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56E6" w14:textId="050EC0CE" w:rsidR="00242215" w:rsidRPr="001F3B5C" w:rsidRDefault="00120F04" w:rsidP="00D10B51">
      <w:pPr>
        <w:rPr>
          <w:rFonts w:ascii="Arial Black" w:hAnsi="Arial Black" w:cs="Arial"/>
          <w:b/>
          <w:bCs/>
          <w:spacing w:val="40"/>
          <w:sz w:val="32"/>
          <w:szCs w:val="32"/>
        </w:rPr>
      </w:pPr>
      <w:r w:rsidRPr="001F3B5C">
        <w:rPr>
          <w:rFonts w:ascii="Arial Black" w:hAnsi="Arial Black" w:cs="Arial"/>
          <w:b/>
          <w:bCs/>
          <w:spacing w:val="40"/>
          <w:sz w:val="32"/>
          <w:szCs w:val="32"/>
        </w:rPr>
        <w:t>NOTES</w:t>
      </w:r>
    </w:p>
    <w:p w14:paraId="6693911D" w14:textId="77777777" w:rsidR="00120F04" w:rsidRPr="00225491" w:rsidRDefault="00120F04" w:rsidP="00D10B51">
      <w:pPr>
        <w:spacing w:line="276" w:lineRule="auto"/>
        <w:rPr>
          <w:rFonts w:ascii="Arial" w:hAnsi="Arial" w:cs="Arial"/>
          <w:b/>
          <w:bCs/>
          <w:sz w:val="22"/>
          <w:szCs w:val="22"/>
        </w:rPr>
      </w:pPr>
    </w:p>
    <w:p w14:paraId="7AED8894" w14:textId="77777777" w:rsidR="001271EB" w:rsidRDefault="001271EB" w:rsidP="00D10B51">
      <w:pPr>
        <w:rPr>
          <w:rFonts w:ascii="Arial" w:hAnsi="Arial" w:cs="Arial"/>
          <w:b/>
          <w:bCs/>
        </w:rPr>
      </w:pPr>
      <w:r>
        <w:rPr>
          <w:rFonts w:ascii="Arial" w:hAnsi="Arial" w:cs="Arial"/>
          <w:b/>
          <w:bCs/>
        </w:rPr>
        <w:t>ENA Electricity Networks and Futures Group</w:t>
      </w:r>
    </w:p>
    <w:p w14:paraId="059D92D3" w14:textId="77777777" w:rsidR="001271EB" w:rsidRPr="00A634B6" w:rsidRDefault="001271EB" w:rsidP="00D10B51">
      <w:pPr>
        <w:spacing w:line="276" w:lineRule="auto"/>
        <w:rPr>
          <w:rFonts w:ascii="Arial Bold" w:hAnsi="Arial Bold" w:cs="Arial"/>
          <w:b/>
          <w:bCs/>
          <w:caps/>
          <w:sz w:val="22"/>
          <w:szCs w:val="22"/>
        </w:rPr>
      </w:pPr>
      <w:r>
        <w:rPr>
          <w:rFonts w:ascii="Arial Bold" w:hAnsi="Arial Bold" w:cs="Arial"/>
          <w:b/>
          <w:bCs/>
          <w:caps/>
          <w:sz w:val="22"/>
          <w:szCs w:val="22"/>
        </w:rPr>
        <w:t>DER Technical Forum</w:t>
      </w:r>
    </w:p>
    <w:p w14:paraId="09166247" w14:textId="77777777" w:rsidR="001271EB" w:rsidRDefault="001271EB" w:rsidP="00D10B51">
      <w:pPr>
        <w:pStyle w:val="Title"/>
        <w:spacing w:before="0" w:after="0"/>
        <w:jc w:val="left"/>
        <w:rPr>
          <w:b w:val="0"/>
          <w:caps/>
          <w:sz w:val="22"/>
          <w:szCs w:val="22"/>
          <w:u w:val="single"/>
        </w:rPr>
      </w:pPr>
    </w:p>
    <w:p w14:paraId="3AC4E50E" w14:textId="42057C8D" w:rsidR="001271EB" w:rsidRPr="00A634B6" w:rsidRDefault="00500004" w:rsidP="00D10B51">
      <w:pPr>
        <w:pStyle w:val="Title"/>
        <w:spacing w:before="0" w:after="0"/>
        <w:jc w:val="left"/>
        <w:rPr>
          <w:b w:val="0"/>
          <w:caps/>
          <w:sz w:val="22"/>
          <w:szCs w:val="22"/>
          <w:u w:val="single"/>
        </w:rPr>
      </w:pPr>
      <w:r>
        <w:rPr>
          <w:b w:val="0"/>
          <w:caps/>
          <w:sz w:val="22"/>
          <w:szCs w:val="22"/>
          <w:u w:val="single"/>
        </w:rPr>
        <w:t>01</w:t>
      </w:r>
      <w:r w:rsidR="00401D13">
        <w:rPr>
          <w:b w:val="0"/>
          <w:caps/>
          <w:sz w:val="22"/>
          <w:szCs w:val="22"/>
          <w:u w:val="single"/>
        </w:rPr>
        <w:t xml:space="preserve"> </w:t>
      </w:r>
      <w:r>
        <w:rPr>
          <w:b w:val="0"/>
          <w:caps/>
          <w:sz w:val="22"/>
          <w:szCs w:val="22"/>
          <w:u w:val="single"/>
        </w:rPr>
        <w:t>SEPTEMBER</w:t>
      </w:r>
      <w:r w:rsidR="00401D13">
        <w:rPr>
          <w:b w:val="0"/>
          <w:caps/>
          <w:sz w:val="22"/>
          <w:szCs w:val="22"/>
          <w:u w:val="single"/>
        </w:rPr>
        <w:t xml:space="preserve"> </w:t>
      </w:r>
      <w:r w:rsidR="003A3BFC">
        <w:rPr>
          <w:b w:val="0"/>
          <w:caps/>
          <w:sz w:val="22"/>
          <w:szCs w:val="22"/>
          <w:u w:val="single"/>
        </w:rPr>
        <w:t>20</w:t>
      </w:r>
      <w:r w:rsidR="001C53F3">
        <w:rPr>
          <w:b w:val="0"/>
          <w:caps/>
          <w:sz w:val="22"/>
          <w:szCs w:val="22"/>
          <w:u w:val="single"/>
        </w:rPr>
        <w:t>20</w:t>
      </w:r>
      <w:r w:rsidR="001271EB">
        <w:rPr>
          <w:b w:val="0"/>
          <w:caps/>
          <w:sz w:val="22"/>
          <w:szCs w:val="22"/>
          <w:u w:val="single"/>
        </w:rPr>
        <w:t xml:space="preserve">, </w:t>
      </w:r>
      <w:r>
        <w:rPr>
          <w:b w:val="0"/>
          <w:caps/>
          <w:sz w:val="22"/>
          <w:szCs w:val="22"/>
          <w:u w:val="single"/>
        </w:rPr>
        <w:t>1000</w:t>
      </w:r>
      <w:r w:rsidR="00401D13">
        <w:rPr>
          <w:b w:val="0"/>
          <w:caps/>
          <w:sz w:val="22"/>
          <w:szCs w:val="22"/>
          <w:u w:val="single"/>
        </w:rPr>
        <w:t xml:space="preserve"> </w:t>
      </w:r>
      <w:r w:rsidR="001271EB">
        <w:rPr>
          <w:b w:val="0"/>
          <w:caps/>
          <w:sz w:val="22"/>
          <w:szCs w:val="22"/>
          <w:u w:val="single"/>
        </w:rPr>
        <w:t>start</w:t>
      </w:r>
    </w:p>
    <w:p w14:paraId="2E942AD2" w14:textId="77777777" w:rsidR="001271EB" w:rsidRPr="00A634B6" w:rsidRDefault="001271EB" w:rsidP="00D10B51">
      <w:pPr>
        <w:spacing w:line="276" w:lineRule="auto"/>
        <w:rPr>
          <w:rFonts w:ascii="Arial" w:hAnsi="Arial" w:cs="Arial"/>
          <w:bCs/>
          <w:sz w:val="22"/>
          <w:szCs w:val="22"/>
        </w:rPr>
      </w:pPr>
    </w:p>
    <w:p w14:paraId="218ACE10" w14:textId="5B94AE6F" w:rsidR="00832BD1" w:rsidRPr="003B086E" w:rsidRDefault="00832BD1" w:rsidP="00D10B51">
      <w:pPr>
        <w:spacing w:after="200"/>
        <w:rPr>
          <w:rFonts w:ascii="Arial Black" w:hAnsi="Arial Black" w:cs="Arial"/>
          <w:b/>
          <w:bCs/>
          <w:color w:val="000000"/>
          <w:spacing w:val="30"/>
          <w:sz w:val="22"/>
          <w:szCs w:val="22"/>
        </w:rPr>
      </w:pPr>
      <w:r w:rsidRPr="003B086E">
        <w:rPr>
          <w:rFonts w:ascii="Arial Black" w:hAnsi="Arial Black" w:cs="Arial"/>
          <w:b/>
          <w:bCs/>
          <w:color w:val="000000"/>
          <w:spacing w:val="30"/>
          <w:sz w:val="22"/>
          <w:szCs w:val="22"/>
        </w:rPr>
        <w:t>Attendees</w:t>
      </w:r>
      <w:r>
        <w:rPr>
          <w:rFonts w:ascii="Arial Black" w:hAnsi="Arial Black" w:cs="Arial"/>
          <w:b/>
          <w:bCs/>
          <w:color w:val="000000"/>
          <w:spacing w:val="30"/>
          <w:sz w:val="22"/>
          <w:szCs w:val="22"/>
        </w:rPr>
        <w:t xml:space="preserve"> </w:t>
      </w:r>
      <w:r w:rsidR="004B3D61">
        <w:rPr>
          <w:rFonts w:ascii="Arial Black" w:hAnsi="Arial Black" w:cs="Arial"/>
          <w:b/>
          <w:bCs/>
          <w:color w:val="000000"/>
          <w:spacing w:val="30"/>
          <w:sz w:val="22"/>
          <w:szCs w:val="22"/>
        </w:rPr>
        <w:t>by teleconference</w:t>
      </w:r>
      <w:r w:rsidR="004B3D61" w:rsidRPr="003B086E">
        <w:rPr>
          <w:rFonts w:ascii="Arial Black" w:hAnsi="Arial Black" w:cs="Arial"/>
          <w:b/>
          <w:bCs/>
          <w:color w:val="000000"/>
          <w:spacing w:val="30"/>
          <w:sz w:val="22"/>
          <w:szCs w:val="22"/>
        </w:rPr>
        <w:t>:</w:t>
      </w:r>
    </w:p>
    <w:tbl>
      <w:tblPr>
        <w:tblStyle w:val="TableGrid"/>
        <w:tblW w:w="0" w:type="auto"/>
        <w:tblLook w:val="04A0" w:firstRow="1" w:lastRow="0" w:firstColumn="1" w:lastColumn="0" w:noHBand="0" w:noVBand="1"/>
      </w:tblPr>
      <w:tblGrid>
        <w:gridCol w:w="3005"/>
        <w:gridCol w:w="2660"/>
        <w:gridCol w:w="3351"/>
      </w:tblGrid>
      <w:tr w:rsidR="00832BD1" w14:paraId="1C007A7B" w14:textId="77777777" w:rsidTr="005F37CC">
        <w:tc>
          <w:tcPr>
            <w:tcW w:w="3005" w:type="dxa"/>
            <w:shd w:val="clear" w:color="auto" w:fill="00598E"/>
          </w:tcPr>
          <w:p w14:paraId="650FF02F"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Name</w:t>
            </w:r>
          </w:p>
        </w:tc>
        <w:tc>
          <w:tcPr>
            <w:tcW w:w="2660" w:type="dxa"/>
            <w:shd w:val="clear" w:color="auto" w:fill="00598E"/>
          </w:tcPr>
          <w:p w14:paraId="2F7E3A01"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Initial</w:t>
            </w:r>
          </w:p>
        </w:tc>
        <w:tc>
          <w:tcPr>
            <w:tcW w:w="3351" w:type="dxa"/>
            <w:shd w:val="clear" w:color="auto" w:fill="00598E"/>
          </w:tcPr>
          <w:p w14:paraId="188406AB"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Company</w:t>
            </w:r>
          </w:p>
        </w:tc>
      </w:tr>
      <w:tr w:rsidR="004B3D61" w:rsidRPr="004C007B" w14:paraId="68AB861A" w14:textId="77777777" w:rsidTr="005F37CC">
        <w:tc>
          <w:tcPr>
            <w:tcW w:w="3005" w:type="dxa"/>
            <w:shd w:val="clear" w:color="auto" w:fill="auto"/>
          </w:tcPr>
          <w:p w14:paraId="52B095A8" w14:textId="316B28E0" w:rsidR="004B3D61" w:rsidRDefault="004B3D61" w:rsidP="00F62C68">
            <w:pPr>
              <w:spacing w:before="40" w:after="40"/>
              <w:rPr>
                <w:rFonts w:ascii="Arial" w:hAnsi="Arial" w:cs="Arial"/>
                <w:bCs/>
                <w:sz w:val="22"/>
                <w:szCs w:val="22"/>
              </w:rPr>
            </w:pPr>
            <w:r>
              <w:rPr>
                <w:rFonts w:ascii="Arial" w:hAnsi="Arial" w:cs="Arial"/>
                <w:bCs/>
                <w:sz w:val="22"/>
                <w:szCs w:val="22"/>
              </w:rPr>
              <w:t>Chris McCann</w:t>
            </w:r>
          </w:p>
        </w:tc>
        <w:tc>
          <w:tcPr>
            <w:tcW w:w="2660" w:type="dxa"/>
            <w:shd w:val="clear" w:color="auto" w:fill="auto"/>
          </w:tcPr>
          <w:p w14:paraId="5B6A2925" w14:textId="737B1E8D" w:rsidR="004B3D61" w:rsidRDefault="004B3D61" w:rsidP="00F62C68">
            <w:pPr>
              <w:spacing w:before="40" w:after="40"/>
              <w:rPr>
                <w:rFonts w:ascii="Arial" w:hAnsi="Arial" w:cs="Arial"/>
                <w:bCs/>
                <w:sz w:val="22"/>
                <w:szCs w:val="22"/>
              </w:rPr>
            </w:pPr>
            <w:r>
              <w:rPr>
                <w:rFonts w:ascii="Arial" w:hAnsi="Arial" w:cs="Arial"/>
                <w:bCs/>
                <w:sz w:val="22"/>
                <w:szCs w:val="22"/>
              </w:rPr>
              <w:t>CM</w:t>
            </w:r>
            <w:r w:rsidR="0013075A">
              <w:rPr>
                <w:rFonts w:ascii="Arial" w:hAnsi="Arial" w:cs="Arial"/>
                <w:bCs/>
                <w:sz w:val="22"/>
                <w:szCs w:val="22"/>
              </w:rPr>
              <w:t>C</w:t>
            </w:r>
          </w:p>
        </w:tc>
        <w:tc>
          <w:tcPr>
            <w:tcW w:w="3351" w:type="dxa"/>
            <w:shd w:val="clear" w:color="auto" w:fill="auto"/>
          </w:tcPr>
          <w:p w14:paraId="12B9457D" w14:textId="07FD8CE7" w:rsidR="004B3D61" w:rsidRDefault="004B3D61" w:rsidP="00F62C68">
            <w:pPr>
              <w:spacing w:before="40" w:after="40"/>
              <w:rPr>
                <w:rFonts w:ascii="Arial" w:hAnsi="Arial" w:cs="Arial"/>
                <w:bCs/>
                <w:sz w:val="22"/>
                <w:szCs w:val="22"/>
              </w:rPr>
            </w:pPr>
            <w:r>
              <w:rPr>
                <w:rFonts w:ascii="Arial" w:hAnsi="Arial" w:cs="Arial"/>
                <w:bCs/>
                <w:sz w:val="22"/>
                <w:szCs w:val="22"/>
              </w:rPr>
              <w:t>ENA</w:t>
            </w:r>
          </w:p>
        </w:tc>
      </w:tr>
      <w:tr w:rsidR="00F62C68" w:rsidRPr="004C007B" w14:paraId="12D2BFA2" w14:textId="77777777" w:rsidTr="005F37CC">
        <w:tc>
          <w:tcPr>
            <w:tcW w:w="3005" w:type="dxa"/>
            <w:shd w:val="clear" w:color="auto" w:fill="auto"/>
          </w:tcPr>
          <w:p w14:paraId="5967888A" w14:textId="0848B20B" w:rsidR="00F62C68" w:rsidRPr="00DC5D12" w:rsidRDefault="00F62C68" w:rsidP="00F62C68">
            <w:pPr>
              <w:spacing w:before="40" w:after="40"/>
              <w:rPr>
                <w:rFonts w:ascii="Arial" w:hAnsi="Arial" w:cs="Arial"/>
                <w:bCs/>
                <w:sz w:val="22"/>
                <w:szCs w:val="22"/>
              </w:rPr>
            </w:pPr>
            <w:r>
              <w:rPr>
                <w:rFonts w:ascii="Arial" w:hAnsi="Arial" w:cs="Arial"/>
                <w:bCs/>
                <w:sz w:val="22"/>
                <w:szCs w:val="22"/>
              </w:rPr>
              <w:t>Andy Hood</w:t>
            </w:r>
          </w:p>
        </w:tc>
        <w:tc>
          <w:tcPr>
            <w:tcW w:w="2660" w:type="dxa"/>
            <w:shd w:val="clear" w:color="auto" w:fill="auto"/>
          </w:tcPr>
          <w:p w14:paraId="73EDF763" w14:textId="67E2F35C" w:rsidR="00F62C68" w:rsidRPr="00DC5D12" w:rsidRDefault="00F62C68" w:rsidP="00F62C68">
            <w:pPr>
              <w:spacing w:before="40" w:after="40"/>
              <w:rPr>
                <w:rFonts w:ascii="Arial" w:hAnsi="Arial" w:cs="Arial"/>
                <w:bCs/>
                <w:sz w:val="22"/>
                <w:szCs w:val="22"/>
              </w:rPr>
            </w:pPr>
            <w:r>
              <w:rPr>
                <w:rFonts w:ascii="Arial" w:hAnsi="Arial" w:cs="Arial"/>
                <w:bCs/>
                <w:sz w:val="22"/>
                <w:szCs w:val="22"/>
              </w:rPr>
              <w:t>AH</w:t>
            </w:r>
          </w:p>
        </w:tc>
        <w:tc>
          <w:tcPr>
            <w:tcW w:w="3351" w:type="dxa"/>
            <w:shd w:val="clear" w:color="auto" w:fill="auto"/>
          </w:tcPr>
          <w:p w14:paraId="0B388854" w14:textId="089F0670" w:rsidR="00F62C68" w:rsidRPr="00DC5D12" w:rsidRDefault="00F62C68" w:rsidP="00F62C68">
            <w:pPr>
              <w:spacing w:before="40" w:after="40"/>
              <w:rPr>
                <w:rFonts w:ascii="Arial" w:hAnsi="Arial" w:cs="Arial"/>
                <w:bCs/>
                <w:sz w:val="22"/>
                <w:szCs w:val="22"/>
              </w:rPr>
            </w:pPr>
            <w:r>
              <w:rPr>
                <w:rFonts w:ascii="Arial" w:hAnsi="Arial" w:cs="Arial"/>
                <w:bCs/>
                <w:sz w:val="22"/>
                <w:szCs w:val="22"/>
              </w:rPr>
              <w:t>WPD</w:t>
            </w:r>
          </w:p>
        </w:tc>
      </w:tr>
      <w:tr w:rsidR="001C23D5" w:rsidRPr="004C007B" w14:paraId="6303F899" w14:textId="77777777" w:rsidTr="005F37CC">
        <w:tc>
          <w:tcPr>
            <w:tcW w:w="3005" w:type="dxa"/>
            <w:shd w:val="clear" w:color="auto" w:fill="auto"/>
          </w:tcPr>
          <w:p w14:paraId="6D8A6B19" w14:textId="7DBB65A4"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Hui Heng</w:t>
            </w:r>
          </w:p>
        </w:tc>
        <w:tc>
          <w:tcPr>
            <w:tcW w:w="2660" w:type="dxa"/>
            <w:shd w:val="clear" w:color="auto" w:fill="auto"/>
          </w:tcPr>
          <w:p w14:paraId="723B90F2" w14:textId="19374023"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HH</w:t>
            </w:r>
          </w:p>
        </w:tc>
        <w:tc>
          <w:tcPr>
            <w:tcW w:w="3351" w:type="dxa"/>
            <w:shd w:val="clear" w:color="auto" w:fill="auto"/>
          </w:tcPr>
          <w:p w14:paraId="72347F49" w14:textId="77A4466B" w:rsidR="001C23D5" w:rsidRPr="00DC5D12" w:rsidRDefault="001C23D5" w:rsidP="001C23D5">
            <w:pPr>
              <w:spacing w:before="40" w:after="40"/>
              <w:rPr>
                <w:rFonts w:ascii="Arial" w:hAnsi="Arial" w:cs="Arial"/>
                <w:bCs/>
                <w:sz w:val="22"/>
                <w:szCs w:val="22"/>
              </w:rPr>
            </w:pPr>
            <w:r w:rsidRPr="00884F61">
              <w:rPr>
                <w:rFonts w:ascii="Arial" w:hAnsi="Arial" w:cs="Arial"/>
                <w:bCs/>
                <w:sz w:val="22"/>
                <w:szCs w:val="22"/>
              </w:rPr>
              <w:t>SSEN</w:t>
            </w:r>
          </w:p>
        </w:tc>
      </w:tr>
      <w:tr w:rsidR="001C23D5" w:rsidRPr="004C007B" w14:paraId="13B93827" w14:textId="77777777" w:rsidTr="005F37CC">
        <w:tc>
          <w:tcPr>
            <w:tcW w:w="3005" w:type="dxa"/>
            <w:shd w:val="clear" w:color="auto" w:fill="auto"/>
          </w:tcPr>
          <w:p w14:paraId="17A1D644" w14:textId="2DC05AB0"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Anuj C</w:t>
            </w:r>
            <w:r w:rsidRPr="003440AD">
              <w:rPr>
                <w:rFonts w:ascii="Arial" w:hAnsi="Arial" w:cs="Arial"/>
                <w:bCs/>
                <w:sz w:val="22"/>
                <w:szCs w:val="22"/>
              </w:rPr>
              <w:t>hhettri</w:t>
            </w:r>
          </w:p>
        </w:tc>
        <w:tc>
          <w:tcPr>
            <w:tcW w:w="2660" w:type="dxa"/>
            <w:shd w:val="clear" w:color="auto" w:fill="auto"/>
          </w:tcPr>
          <w:p w14:paraId="36A5BD15" w14:textId="4763D2E6"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AC</w:t>
            </w:r>
          </w:p>
        </w:tc>
        <w:tc>
          <w:tcPr>
            <w:tcW w:w="3351" w:type="dxa"/>
            <w:shd w:val="clear" w:color="auto" w:fill="auto"/>
          </w:tcPr>
          <w:p w14:paraId="0F538F9D" w14:textId="5B9EADE6"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Northern Powergrid</w:t>
            </w:r>
          </w:p>
        </w:tc>
      </w:tr>
      <w:tr w:rsidR="001C23D5" w:rsidRPr="004C007B" w14:paraId="4FCF2F86" w14:textId="77777777" w:rsidTr="005F37CC">
        <w:tc>
          <w:tcPr>
            <w:tcW w:w="3005" w:type="dxa"/>
            <w:shd w:val="clear" w:color="auto" w:fill="auto"/>
          </w:tcPr>
          <w:p w14:paraId="4C724D9F"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Mike Kay</w:t>
            </w:r>
          </w:p>
        </w:tc>
        <w:tc>
          <w:tcPr>
            <w:tcW w:w="2660" w:type="dxa"/>
            <w:shd w:val="clear" w:color="auto" w:fill="auto"/>
          </w:tcPr>
          <w:p w14:paraId="5818A986"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MK</w:t>
            </w:r>
          </w:p>
        </w:tc>
        <w:tc>
          <w:tcPr>
            <w:tcW w:w="3351" w:type="dxa"/>
            <w:shd w:val="clear" w:color="auto" w:fill="auto"/>
          </w:tcPr>
          <w:p w14:paraId="452C4E93" w14:textId="77777777"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ENA</w:t>
            </w:r>
          </w:p>
        </w:tc>
      </w:tr>
      <w:tr w:rsidR="001C23D5" w:rsidRPr="004C007B" w14:paraId="639D1168" w14:textId="77777777" w:rsidTr="005F37CC">
        <w:tc>
          <w:tcPr>
            <w:tcW w:w="3005" w:type="dxa"/>
            <w:shd w:val="clear" w:color="auto" w:fill="auto"/>
          </w:tcPr>
          <w:p w14:paraId="6CF9CAFE" w14:textId="4B138487" w:rsidR="001C23D5" w:rsidRPr="00DC5D12" w:rsidRDefault="00C779D3" w:rsidP="001C23D5">
            <w:pPr>
              <w:spacing w:before="40" w:after="40"/>
              <w:rPr>
                <w:rFonts w:ascii="Arial" w:hAnsi="Arial" w:cs="Arial"/>
                <w:bCs/>
                <w:sz w:val="22"/>
                <w:szCs w:val="22"/>
              </w:rPr>
            </w:pPr>
            <w:r>
              <w:rPr>
                <w:rFonts w:ascii="Arial" w:hAnsi="Arial" w:cs="Arial"/>
                <w:bCs/>
                <w:sz w:val="22"/>
                <w:szCs w:val="22"/>
              </w:rPr>
              <w:t>Mark Dunk</w:t>
            </w:r>
          </w:p>
        </w:tc>
        <w:tc>
          <w:tcPr>
            <w:tcW w:w="2660" w:type="dxa"/>
            <w:shd w:val="clear" w:color="auto" w:fill="auto"/>
          </w:tcPr>
          <w:p w14:paraId="45ED71E0" w14:textId="35A3FB44" w:rsidR="001C23D5" w:rsidRPr="00DC5D12" w:rsidRDefault="00C779D3" w:rsidP="001C23D5">
            <w:pPr>
              <w:spacing w:before="40" w:after="40"/>
              <w:rPr>
                <w:rFonts w:ascii="Arial" w:hAnsi="Arial" w:cs="Arial"/>
                <w:bCs/>
                <w:sz w:val="22"/>
                <w:szCs w:val="22"/>
              </w:rPr>
            </w:pPr>
            <w:r>
              <w:rPr>
                <w:rFonts w:ascii="Arial" w:hAnsi="Arial" w:cs="Arial"/>
                <w:bCs/>
                <w:sz w:val="22"/>
                <w:szCs w:val="22"/>
              </w:rPr>
              <w:t>MD</w:t>
            </w:r>
          </w:p>
        </w:tc>
        <w:tc>
          <w:tcPr>
            <w:tcW w:w="3351" w:type="dxa"/>
            <w:shd w:val="clear" w:color="auto" w:fill="auto"/>
          </w:tcPr>
          <w:p w14:paraId="4136851A" w14:textId="2E07C652" w:rsidR="001C23D5" w:rsidRPr="00DC5D12" w:rsidRDefault="00C779D3" w:rsidP="001C23D5">
            <w:pPr>
              <w:spacing w:before="40" w:after="40"/>
              <w:rPr>
                <w:rFonts w:ascii="Arial" w:hAnsi="Arial" w:cs="Arial"/>
                <w:bCs/>
                <w:sz w:val="22"/>
                <w:szCs w:val="22"/>
              </w:rPr>
            </w:pPr>
            <w:r>
              <w:rPr>
                <w:rFonts w:ascii="Arial" w:hAnsi="Arial" w:cs="Arial"/>
                <w:bCs/>
                <w:sz w:val="22"/>
                <w:szCs w:val="22"/>
              </w:rPr>
              <w:t>ENA</w:t>
            </w:r>
          </w:p>
        </w:tc>
      </w:tr>
      <w:tr w:rsidR="001C23D5" w:rsidRPr="004C007B" w14:paraId="3B534F44" w14:textId="77777777" w:rsidTr="005F37CC">
        <w:tc>
          <w:tcPr>
            <w:tcW w:w="3005" w:type="dxa"/>
            <w:shd w:val="clear" w:color="auto" w:fill="auto"/>
          </w:tcPr>
          <w:p w14:paraId="5DD3D8FB" w14:textId="71F4CC76" w:rsidR="001C23D5" w:rsidRPr="00DC5D12" w:rsidRDefault="00401D13" w:rsidP="001C23D5">
            <w:pPr>
              <w:spacing w:before="40" w:after="40"/>
              <w:rPr>
                <w:rFonts w:ascii="Arial" w:hAnsi="Arial" w:cs="Arial"/>
                <w:bCs/>
                <w:sz w:val="22"/>
                <w:szCs w:val="22"/>
              </w:rPr>
            </w:pPr>
            <w:r>
              <w:rPr>
                <w:rFonts w:ascii="Arial" w:hAnsi="Arial" w:cs="Arial"/>
                <w:bCs/>
                <w:sz w:val="22"/>
                <w:szCs w:val="22"/>
              </w:rPr>
              <w:t>Mark Lyon</w:t>
            </w:r>
          </w:p>
        </w:tc>
        <w:tc>
          <w:tcPr>
            <w:tcW w:w="2660" w:type="dxa"/>
            <w:shd w:val="clear" w:color="auto" w:fill="auto"/>
          </w:tcPr>
          <w:p w14:paraId="2337FDA3" w14:textId="5754B989" w:rsidR="001C23D5" w:rsidRPr="00DC5D12" w:rsidRDefault="00401D13" w:rsidP="001C23D5">
            <w:pPr>
              <w:spacing w:before="40" w:after="40"/>
              <w:rPr>
                <w:rFonts w:ascii="Arial" w:hAnsi="Arial" w:cs="Arial"/>
                <w:bCs/>
                <w:sz w:val="22"/>
                <w:szCs w:val="22"/>
              </w:rPr>
            </w:pPr>
            <w:r>
              <w:rPr>
                <w:rFonts w:ascii="Arial" w:hAnsi="Arial" w:cs="Arial"/>
                <w:bCs/>
                <w:sz w:val="22"/>
                <w:szCs w:val="22"/>
              </w:rPr>
              <w:t>ML</w:t>
            </w:r>
          </w:p>
        </w:tc>
        <w:tc>
          <w:tcPr>
            <w:tcW w:w="3351" w:type="dxa"/>
            <w:shd w:val="clear" w:color="auto" w:fill="auto"/>
          </w:tcPr>
          <w:p w14:paraId="360A11A2" w14:textId="685EA18C" w:rsidR="001C23D5" w:rsidRPr="00DC5D12" w:rsidRDefault="001C23D5" w:rsidP="001C23D5">
            <w:pPr>
              <w:spacing w:before="40" w:after="40"/>
              <w:rPr>
                <w:rFonts w:ascii="Arial" w:hAnsi="Arial" w:cs="Arial"/>
                <w:bCs/>
                <w:sz w:val="22"/>
                <w:szCs w:val="22"/>
              </w:rPr>
            </w:pPr>
            <w:r w:rsidRPr="00DC5D12">
              <w:rPr>
                <w:rFonts w:ascii="Arial" w:hAnsi="Arial" w:cs="Arial"/>
                <w:bCs/>
                <w:sz w:val="22"/>
                <w:szCs w:val="22"/>
              </w:rPr>
              <w:t>SPE</w:t>
            </w:r>
            <w:r w:rsidR="004B3D61">
              <w:rPr>
                <w:rFonts w:ascii="Arial" w:hAnsi="Arial" w:cs="Arial"/>
                <w:bCs/>
                <w:sz w:val="22"/>
                <w:szCs w:val="22"/>
              </w:rPr>
              <w:t>N</w:t>
            </w:r>
          </w:p>
        </w:tc>
      </w:tr>
      <w:tr w:rsidR="001C53F3" w:rsidRPr="004C007B" w14:paraId="390F769C" w14:textId="77777777" w:rsidTr="005F37CC">
        <w:tc>
          <w:tcPr>
            <w:tcW w:w="3005" w:type="dxa"/>
            <w:shd w:val="clear" w:color="auto" w:fill="auto"/>
          </w:tcPr>
          <w:p w14:paraId="114F2217" w14:textId="0A2CC502" w:rsidR="001C53F3" w:rsidRPr="00DC5D12" w:rsidRDefault="00500004" w:rsidP="001C53F3">
            <w:pPr>
              <w:spacing w:before="40" w:after="40"/>
              <w:rPr>
                <w:rFonts w:ascii="Arial" w:hAnsi="Arial" w:cs="Arial"/>
                <w:bCs/>
                <w:sz w:val="22"/>
                <w:szCs w:val="22"/>
              </w:rPr>
            </w:pPr>
            <w:r>
              <w:rPr>
                <w:rFonts w:ascii="Arial" w:hAnsi="Arial" w:cs="Arial"/>
                <w:bCs/>
                <w:sz w:val="22"/>
                <w:szCs w:val="22"/>
              </w:rPr>
              <w:t>Lukasz Bochinski</w:t>
            </w:r>
          </w:p>
        </w:tc>
        <w:tc>
          <w:tcPr>
            <w:tcW w:w="2660" w:type="dxa"/>
            <w:shd w:val="clear" w:color="auto" w:fill="auto"/>
          </w:tcPr>
          <w:p w14:paraId="23DB78A4" w14:textId="75ABF6D0" w:rsidR="001C53F3" w:rsidRPr="00DC5D12" w:rsidRDefault="001C53F3" w:rsidP="001C53F3">
            <w:pPr>
              <w:spacing w:before="40" w:after="40"/>
              <w:rPr>
                <w:rFonts w:ascii="Arial" w:hAnsi="Arial" w:cs="Arial"/>
                <w:bCs/>
                <w:sz w:val="22"/>
                <w:szCs w:val="22"/>
              </w:rPr>
            </w:pPr>
            <w:r w:rsidRPr="00884F61">
              <w:rPr>
                <w:rFonts w:ascii="Arial" w:hAnsi="Arial" w:cs="Arial"/>
                <w:bCs/>
                <w:sz w:val="22"/>
                <w:szCs w:val="22"/>
              </w:rPr>
              <w:t>T</w:t>
            </w:r>
            <w:r w:rsidR="00500004">
              <w:rPr>
                <w:rFonts w:ascii="Arial" w:hAnsi="Arial" w:cs="Arial"/>
                <w:bCs/>
                <w:sz w:val="22"/>
                <w:szCs w:val="22"/>
              </w:rPr>
              <w:t>LB</w:t>
            </w:r>
          </w:p>
        </w:tc>
        <w:tc>
          <w:tcPr>
            <w:tcW w:w="3351" w:type="dxa"/>
            <w:shd w:val="clear" w:color="auto" w:fill="auto"/>
          </w:tcPr>
          <w:p w14:paraId="35AFEC78" w14:textId="7FDD9613" w:rsidR="001C53F3" w:rsidRPr="00DC5D12" w:rsidRDefault="001C53F3" w:rsidP="001C53F3">
            <w:pPr>
              <w:spacing w:before="40" w:after="40"/>
              <w:rPr>
                <w:rFonts w:ascii="Arial" w:hAnsi="Arial" w:cs="Arial"/>
                <w:bCs/>
                <w:sz w:val="22"/>
                <w:szCs w:val="22"/>
              </w:rPr>
            </w:pPr>
            <w:r w:rsidRPr="00884F61">
              <w:rPr>
                <w:rFonts w:ascii="Arial" w:hAnsi="Arial" w:cs="Arial"/>
                <w:bCs/>
                <w:sz w:val="22"/>
                <w:szCs w:val="22"/>
              </w:rPr>
              <w:t>UKPN</w:t>
            </w:r>
          </w:p>
        </w:tc>
      </w:tr>
      <w:tr w:rsidR="001C53F3" w:rsidRPr="004C007B" w14:paraId="02008539" w14:textId="77777777" w:rsidTr="005F37CC">
        <w:tc>
          <w:tcPr>
            <w:tcW w:w="3005" w:type="dxa"/>
            <w:shd w:val="clear" w:color="auto" w:fill="auto"/>
          </w:tcPr>
          <w:p w14:paraId="21460F4C" w14:textId="70E988C3" w:rsidR="001C53F3" w:rsidRPr="00DC5D12" w:rsidRDefault="00C779D3" w:rsidP="001C53F3">
            <w:pPr>
              <w:spacing w:before="40" w:after="40"/>
              <w:rPr>
                <w:rFonts w:ascii="Arial" w:hAnsi="Arial" w:cs="Arial"/>
                <w:bCs/>
                <w:sz w:val="22"/>
                <w:szCs w:val="22"/>
              </w:rPr>
            </w:pPr>
            <w:r>
              <w:rPr>
                <w:rFonts w:ascii="Arial" w:hAnsi="Arial" w:cs="Arial"/>
                <w:bCs/>
                <w:sz w:val="22"/>
                <w:szCs w:val="22"/>
              </w:rPr>
              <w:t>Tony Robinson</w:t>
            </w:r>
          </w:p>
        </w:tc>
        <w:tc>
          <w:tcPr>
            <w:tcW w:w="2660" w:type="dxa"/>
            <w:shd w:val="clear" w:color="auto" w:fill="auto"/>
          </w:tcPr>
          <w:p w14:paraId="17C59B2C" w14:textId="3D258040" w:rsidR="001C53F3" w:rsidRPr="00DC5D12" w:rsidRDefault="00C779D3" w:rsidP="001C53F3">
            <w:pPr>
              <w:spacing w:before="40" w:after="40"/>
              <w:rPr>
                <w:rFonts w:ascii="Arial" w:hAnsi="Arial" w:cs="Arial"/>
                <w:bCs/>
                <w:sz w:val="22"/>
                <w:szCs w:val="22"/>
              </w:rPr>
            </w:pPr>
            <w:r>
              <w:rPr>
                <w:rFonts w:ascii="Arial" w:hAnsi="Arial" w:cs="Arial"/>
                <w:bCs/>
                <w:sz w:val="22"/>
                <w:szCs w:val="22"/>
              </w:rPr>
              <w:t>AR</w:t>
            </w:r>
          </w:p>
        </w:tc>
        <w:tc>
          <w:tcPr>
            <w:tcW w:w="3351" w:type="dxa"/>
            <w:shd w:val="clear" w:color="auto" w:fill="auto"/>
          </w:tcPr>
          <w:p w14:paraId="12DEA22E" w14:textId="633EDE3D" w:rsidR="001C53F3" w:rsidRPr="00DC5D12" w:rsidRDefault="00600622" w:rsidP="001C53F3">
            <w:pPr>
              <w:spacing w:before="40" w:after="40"/>
              <w:rPr>
                <w:rFonts w:ascii="Arial" w:hAnsi="Arial" w:cs="Arial"/>
                <w:bCs/>
                <w:sz w:val="22"/>
                <w:szCs w:val="22"/>
              </w:rPr>
            </w:pPr>
            <w:r>
              <w:rPr>
                <w:rFonts w:ascii="Arial" w:hAnsi="Arial" w:cs="Arial"/>
                <w:bCs/>
                <w:sz w:val="22"/>
                <w:szCs w:val="22"/>
              </w:rPr>
              <w:t>TVR Instruments</w:t>
            </w:r>
          </w:p>
        </w:tc>
      </w:tr>
      <w:tr w:rsidR="004B3D61" w:rsidRPr="004C007B" w14:paraId="315DA863" w14:textId="77777777" w:rsidTr="00C779D3">
        <w:trPr>
          <w:trHeight w:val="389"/>
        </w:trPr>
        <w:tc>
          <w:tcPr>
            <w:tcW w:w="3005" w:type="dxa"/>
            <w:shd w:val="clear" w:color="auto" w:fill="auto"/>
          </w:tcPr>
          <w:p w14:paraId="289A854A" w14:textId="38EE364A" w:rsidR="004B3D61" w:rsidRPr="00DC5D12" w:rsidRDefault="00C779D3" w:rsidP="004B3D61">
            <w:pPr>
              <w:spacing w:before="40" w:after="40"/>
              <w:rPr>
                <w:rFonts w:ascii="Arial" w:hAnsi="Arial" w:cs="Arial"/>
                <w:bCs/>
                <w:sz w:val="22"/>
                <w:szCs w:val="22"/>
              </w:rPr>
            </w:pPr>
            <w:r>
              <w:rPr>
                <w:rFonts w:ascii="Arial" w:hAnsi="Arial" w:cs="Arial"/>
                <w:bCs/>
                <w:sz w:val="22"/>
                <w:szCs w:val="22"/>
              </w:rPr>
              <w:t>Tim Ellingham</w:t>
            </w:r>
          </w:p>
        </w:tc>
        <w:tc>
          <w:tcPr>
            <w:tcW w:w="2660" w:type="dxa"/>
            <w:shd w:val="clear" w:color="auto" w:fill="auto"/>
          </w:tcPr>
          <w:p w14:paraId="4AF83535" w14:textId="491AB0FF" w:rsidR="004B3D61" w:rsidRPr="00DC5D12" w:rsidRDefault="00C779D3" w:rsidP="004B3D61">
            <w:pPr>
              <w:spacing w:before="40" w:after="40"/>
              <w:rPr>
                <w:rFonts w:ascii="Arial" w:hAnsi="Arial" w:cs="Arial"/>
                <w:bCs/>
                <w:sz w:val="22"/>
                <w:szCs w:val="22"/>
              </w:rPr>
            </w:pPr>
            <w:r>
              <w:rPr>
                <w:rFonts w:ascii="Arial" w:hAnsi="Arial" w:cs="Arial"/>
                <w:bCs/>
                <w:sz w:val="22"/>
                <w:szCs w:val="22"/>
              </w:rPr>
              <w:t>TE</w:t>
            </w:r>
          </w:p>
        </w:tc>
        <w:tc>
          <w:tcPr>
            <w:tcW w:w="3351" w:type="dxa"/>
            <w:shd w:val="clear" w:color="auto" w:fill="auto"/>
          </w:tcPr>
          <w:p w14:paraId="2F1E1D7A" w14:textId="16DF6629" w:rsidR="004B3D61" w:rsidRPr="00DC5D12" w:rsidRDefault="00C779D3" w:rsidP="004B3D61">
            <w:pPr>
              <w:spacing w:before="40" w:after="40"/>
              <w:rPr>
                <w:rFonts w:ascii="Arial" w:hAnsi="Arial" w:cs="Arial"/>
                <w:bCs/>
                <w:sz w:val="22"/>
                <w:szCs w:val="22"/>
              </w:rPr>
            </w:pPr>
            <w:r>
              <w:rPr>
                <w:rFonts w:ascii="Arial" w:hAnsi="Arial" w:cs="Arial"/>
                <w:bCs/>
                <w:sz w:val="22"/>
                <w:szCs w:val="22"/>
              </w:rPr>
              <w:t>RWE</w:t>
            </w:r>
          </w:p>
        </w:tc>
      </w:tr>
      <w:tr w:rsidR="004B3D61" w:rsidRPr="004C007B" w14:paraId="665250E3" w14:textId="77777777" w:rsidTr="005F37CC">
        <w:tc>
          <w:tcPr>
            <w:tcW w:w="3005" w:type="dxa"/>
            <w:shd w:val="clear" w:color="auto" w:fill="auto"/>
          </w:tcPr>
          <w:p w14:paraId="739A7881" w14:textId="4C445682" w:rsidR="004B3D61" w:rsidRPr="00347231" w:rsidRDefault="004B3D61" w:rsidP="004B3D61">
            <w:pPr>
              <w:spacing w:before="40" w:after="40"/>
              <w:rPr>
                <w:rFonts w:ascii="Arial" w:hAnsi="Arial" w:cs="Arial"/>
                <w:bCs/>
                <w:sz w:val="22"/>
                <w:szCs w:val="22"/>
              </w:rPr>
            </w:pPr>
            <w:r w:rsidRPr="00347231">
              <w:rPr>
                <w:rFonts w:ascii="Arial" w:hAnsi="Arial" w:cs="Arial"/>
                <w:bCs/>
                <w:sz w:val="22"/>
                <w:szCs w:val="22"/>
              </w:rPr>
              <w:t>Sarah Carter</w:t>
            </w:r>
          </w:p>
        </w:tc>
        <w:tc>
          <w:tcPr>
            <w:tcW w:w="2660" w:type="dxa"/>
            <w:shd w:val="clear" w:color="auto" w:fill="auto"/>
          </w:tcPr>
          <w:p w14:paraId="080DF34A" w14:textId="74B7929D" w:rsidR="004B3D61" w:rsidRPr="00347231" w:rsidRDefault="004B3D61" w:rsidP="004B3D61">
            <w:pPr>
              <w:spacing w:before="40" w:after="40"/>
              <w:rPr>
                <w:rFonts w:ascii="Arial" w:hAnsi="Arial" w:cs="Arial"/>
                <w:bCs/>
                <w:sz w:val="22"/>
                <w:szCs w:val="22"/>
              </w:rPr>
            </w:pPr>
            <w:r w:rsidRPr="00347231">
              <w:rPr>
                <w:rFonts w:ascii="Arial" w:hAnsi="Arial" w:cs="Arial"/>
                <w:bCs/>
                <w:sz w:val="22"/>
                <w:szCs w:val="22"/>
              </w:rPr>
              <w:t>SC</w:t>
            </w:r>
          </w:p>
        </w:tc>
        <w:tc>
          <w:tcPr>
            <w:tcW w:w="3351" w:type="dxa"/>
            <w:shd w:val="clear" w:color="auto" w:fill="auto"/>
          </w:tcPr>
          <w:p w14:paraId="1A3B0C44" w14:textId="418085A0" w:rsidR="004B3D61" w:rsidRPr="00347231" w:rsidRDefault="004B3D61" w:rsidP="004B3D61">
            <w:pPr>
              <w:spacing w:before="40" w:after="40"/>
              <w:rPr>
                <w:rFonts w:ascii="Arial" w:hAnsi="Arial" w:cs="Arial"/>
                <w:bCs/>
                <w:sz w:val="22"/>
                <w:szCs w:val="22"/>
              </w:rPr>
            </w:pPr>
            <w:r w:rsidRPr="00347231">
              <w:rPr>
                <w:rFonts w:ascii="Arial" w:hAnsi="Arial" w:cs="Arial"/>
                <w:bCs/>
                <w:sz w:val="22"/>
                <w:szCs w:val="22"/>
              </w:rPr>
              <w:t>Ricardo</w:t>
            </w:r>
          </w:p>
        </w:tc>
      </w:tr>
      <w:tr w:rsidR="004B3D61" w:rsidRPr="00DC5D12" w14:paraId="027A1197" w14:textId="77777777" w:rsidTr="00663768">
        <w:tc>
          <w:tcPr>
            <w:tcW w:w="3005" w:type="dxa"/>
            <w:shd w:val="clear" w:color="auto" w:fill="FFFFFF" w:themeFill="background1"/>
          </w:tcPr>
          <w:p w14:paraId="375CA23A" w14:textId="5EBE8099" w:rsidR="004B3D61" w:rsidRPr="00347231" w:rsidRDefault="004B3D61" w:rsidP="004B3D61">
            <w:pPr>
              <w:spacing w:before="40" w:after="40"/>
              <w:rPr>
                <w:rFonts w:ascii="Arial" w:hAnsi="Arial" w:cs="Arial"/>
                <w:bCs/>
                <w:sz w:val="22"/>
                <w:szCs w:val="22"/>
              </w:rPr>
            </w:pPr>
            <w:r w:rsidRPr="00DC5D12">
              <w:rPr>
                <w:rFonts w:ascii="Arial" w:hAnsi="Arial" w:cs="Arial"/>
                <w:bCs/>
                <w:sz w:val="22"/>
                <w:szCs w:val="22"/>
              </w:rPr>
              <w:t>Tony Mason</w:t>
            </w:r>
          </w:p>
        </w:tc>
        <w:tc>
          <w:tcPr>
            <w:tcW w:w="2660" w:type="dxa"/>
            <w:shd w:val="clear" w:color="auto" w:fill="FFFFFF" w:themeFill="background1"/>
          </w:tcPr>
          <w:p w14:paraId="77C85818" w14:textId="4D584493" w:rsidR="004B3D61" w:rsidRPr="00347231" w:rsidRDefault="004B3D61" w:rsidP="004B3D61">
            <w:pPr>
              <w:spacing w:before="40" w:after="40"/>
              <w:rPr>
                <w:rFonts w:ascii="Arial" w:hAnsi="Arial" w:cs="Arial"/>
                <w:bCs/>
                <w:sz w:val="22"/>
                <w:szCs w:val="22"/>
              </w:rPr>
            </w:pPr>
            <w:r w:rsidRPr="00DC5D12">
              <w:rPr>
                <w:rFonts w:ascii="Arial" w:hAnsi="Arial" w:cs="Arial"/>
                <w:bCs/>
                <w:sz w:val="22"/>
                <w:szCs w:val="22"/>
              </w:rPr>
              <w:t>TM</w:t>
            </w:r>
            <w:r>
              <w:rPr>
                <w:rFonts w:ascii="Arial" w:hAnsi="Arial" w:cs="Arial"/>
                <w:bCs/>
                <w:sz w:val="22"/>
                <w:szCs w:val="22"/>
              </w:rPr>
              <w:t>n</w:t>
            </w:r>
          </w:p>
        </w:tc>
        <w:tc>
          <w:tcPr>
            <w:tcW w:w="3351" w:type="dxa"/>
            <w:shd w:val="clear" w:color="auto" w:fill="FFFFFF" w:themeFill="background1"/>
          </w:tcPr>
          <w:p w14:paraId="5BE8866E" w14:textId="4E4B90D2" w:rsidR="004B3D61" w:rsidRPr="00347231" w:rsidRDefault="004B3D61" w:rsidP="004B3D61">
            <w:pPr>
              <w:spacing w:before="40" w:after="40"/>
              <w:rPr>
                <w:rFonts w:ascii="Arial" w:hAnsi="Arial" w:cs="Arial"/>
                <w:bCs/>
                <w:sz w:val="22"/>
                <w:szCs w:val="22"/>
              </w:rPr>
            </w:pPr>
            <w:r w:rsidRPr="00DC5D12">
              <w:rPr>
                <w:rFonts w:ascii="Arial" w:hAnsi="Arial" w:cs="Arial"/>
                <w:bCs/>
                <w:sz w:val="22"/>
                <w:szCs w:val="22"/>
              </w:rPr>
              <w:t>Siemens</w:t>
            </w:r>
          </w:p>
        </w:tc>
      </w:tr>
      <w:tr w:rsidR="004B3D61" w:rsidRPr="00DC5D12" w14:paraId="3692706A" w14:textId="77777777" w:rsidTr="00663768">
        <w:tc>
          <w:tcPr>
            <w:tcW w:w="3005" w:type="dxa"/>
            <w:shd w:val="clear" w:color="auto" w:fill="FFFFFF" w:themeFill="background1"/>
          </w:tcPr>
          <w:p w14:paraId="77DC0DB7" w14:textId="3EDC04EA" w:rsidR="004B3D61" w:rsidRPr="00347231" w:rsidRDefault="004B3D61" w:rsidP="004B3D61">
            <w:pPr>
              <w:spacing w:before="40" w:after="40"/>
              <w:rPr>
                <w:rFonts w:ascii="Arial" w:hAnsi="Arial" w:cs="Arial"/>
                <w:bCs/>
                <w:sz w:val="22"/>
                <w:szCs w:val="22"/>
              </w:rPr>
            </w:pPr>
            <w:r>
              <w:rPr>
                <w:rFonts w:ascii="Arial" w:hAnsi="Arial" w:cs="Arial"/>
                <w:bCs/>
                <w:sz w:val="22"/>
                <w:szCs w:val="22"/>
              </w:rPr>
              <w:t>Dick Allen</w:t>
            </w:r>
          </w:p>
        </w:tc>
        <w:tc>
          <w:tcPr>
            <w:tcW w:w="2660" w:type="dxa"/>
            <w:shd w:val="clear" w:color="auto" w:fill="FFFFFF" w:themeFill="background1"/>
          </w:tcPr>
          <w:p w14:paraId="50070B75" w14:textId="19B56C7D" w:rsidR="004B3D61" w:rsidRPr="00347231" w:rsidRDefault="004B3D61" w:rsidP="004B3D61">
            <w:pPr>
              <w:spacing w:before="40" w:after="40"/>
              <w:rPr>
                <w:rFonts w:ascii="Arial" w:hAnsi="Arial" w:cs="Arial"/>
                <w:bCs/>
                <w:sz w:val="22"/>
                <w:szCs w:val="22"/>
              </w:rPr>
            </w:pPr>
            <w:r>
              <w:rPr>
                <w:rFonts w:ascii="Arial" w:hAnsi="Arial" w:cs="Arial"/>
                <w:bCs/>
                <w:sz w:val="22"/>
                <w:szCs w:val="22"/>
              </w:rPr>
              <w:t>DA</w:t>
            </w:r>
          </w:p>
        </w:tc>
        <w:tc>
          <w:tcPr>
            <w:tcW w:w="3351" w:type="dxa"/>
            <w:shd w:val="clear" w:color="auto" w:fill="FFFFFF" w:themeFill="background1"/>
          </w:tcPr>
          <w:p w14:paraId="394F6996" w14:textId="600FA4F7" w:rsidR="004B3D61" w:rsidRPr="00347231" w:rsidRDefault="004B3D61" w:rsidP="004B3D61">
            <w:pPr>
              <w:spacing w:before="40" w:after="40"/>
              <w:rPr>
                <w:rFonts w:ascii="Arial" w:hAnsi="Arial" w:cs="Arial"/>
                <w:bCs/>
                <w:sz w:val="22"/>
                <w:szCs w:val="22"/>
              </w:rPr>
            </w:pPr>
            <w:r w:rsidRPr="00884F61">
              <w:rPr>
                <w:rFonts w:ascii="Arial" w:hAnsi="Arial" w:cs="Arial"/>
                <w:bCs/>
                <w:sz w:val="22"/>
                <w:szCs w:val="22"/>
              </w:rPr>
              <w:t>BHA</w:t>
            </w:r>
          </w:p>
        </w:tc>
      </w:tr>
      <w:tr w:rsidR="004B3D61" w:rsidRPr="00DC5D12" w14:paraId="5D9EEB22" w14:textId="77777777" w:rsidTr="00663768">
        <w:tc>
          <w:tcPr>
            <w:tcW w:w="3005" w:type="dxa"/>
            <w:shd w:val="clear" w:color="auto" w:fill="FFFFFF" w:themeFill="background1"/>
          </w:tcPr>
          <w:p w14:paraId="648E59B4" w14:textId="1774C786" w:rsidR="004B3D61" w:rsidRPr="00347231" w:rsidRDefault="004B3D61" w:rsidP="004B3D61">
            <w:pPr>
              <w:spacing w:before="40" w:after="40"/>
              <w:rPr>
                <w:rFonts w:ascii="Arial" w:hAnsi="Arial" w:cs="Arial"/>
                <w:bCs/>
                <w:sz w:val="22"/>
                <w:szCs w:val="22"/>
              </w:rPr>
            </w:pPr>
            <w:r w:rsidRPr="00347231">
              <w:rPr>
                <w:rFonts w:ascii="Arial" w:hAnsi="Arial" w:cs="Arial"/>
                <w:bCs/>
                <w:sz w:val="22"/>
                <w:szCs w:val="22"/>
              </w:rPr>
              <w:t>Richard Harrison</w:t>
            </w:r>
          </w:p>
        </w:tc>
        <w:tc>
          <w:tcPr>
            <w:tcW w:w="2660" w:type="dxa"/>
            <w:shd w:val="clear" w:color="auto" w:fill="FFFFFF" w:themeFill="background1"/>
          </w:tcPr>
          <w:p w14:paraId="441441A1" w14:textId="761720DD" w:rsidR="004B3D61" w:rsidRPr="00347231" w:rsidRDefault="004B3D61" w:rsidP="004B3D61">
            <w:pPr>
              <w:spacing w:before="40" w:after="40"/>
              <w:rPr>
                <w:rFonts w:ascii="Arial" w:hAnsi="Arial" w:cs="Arial"/>
                <w:bCs/>
                <w:sz w:val="22"/>
                <w:szCs w:val="22"/>
              </w:rPr>
            </w:pPr>
            <w:r w:rsidRPr="00347231">
              <w:rPr>
                <w:rFonts w:ascii="Arial" w:hAnsi="Arial" w:cs="Arial"/>
                <w:bCs/>
                <w:sz w:val="22"/>
                <w:szCs w:val="22"/>
              </w:rPr>
              <w:t>RH</w:t>
            </w:r>
          </w:p>
        </w:tc>
        <w:tc>
          <w:tcPr>
            <w:tcW w:w="3351" w:type="dxa"/>
            <w:shd w:val="clear" w:color="auto" w:fill="FFFFFF" w:themeFill="background1"/>
          </w:tcPr>
          <w:p w14:paraId="5826A543" w14:textId="7054BF89" w:rsidR="004B3D61" w:rsidRPr="00347231" w:rsidRDefault="004B3D61" w:rsidP="004B3D61">
            <w:pPr>
              <w:spacing w:before="40" w:after="40"/>
              <w:rPr>
                <w:rFonts w:ascii="Arial" w:hAnsi="Arial" w:cs="Arial"/>
                <w:bCs/>
                <w:sz w:val="22"/>
                <w:szCs w:val="22"/>
              </w:rPr>
            </w:pPr>
            <w:r w:rsidRPr="00347231">
              <w:rPr>
                <w:rFonts w:ascii="Arial" w:hAnsi="Arial" w:cs="Arial"/>
                <w:bCs/>
                <w:sz w:val="22"/>
                <w:szCs w:val="22"/>
              </w:rPr>
              <w:t>Clarke Energy</w:t>
            </w:r>
          </w:p>
        </w:tc>
      </w:tr>
      <w:tr w:rsidR="004B3D61" w:rsidRPr="00DC5D12" w14:paraId="08BEFFB7" w14:textId="77777777" w:rsidTr="00663768">
        <w:tc>
          <w:tcPr>
            <w:tcW w:w="3005" w:type="dxa"/>
            <w:shd w:val="clear" w:color="auto" w:fill="FFFFFF" w:themeFill="background1"/>
          </w:tcPr>
          <w:p w14:paraId="120B71A7" w14:textId="05EA95A2" w:rsidR="004B3D61" w:rsidRDefault="004B3D61" w:rsidP="004B3D61">
            <w:pPr>
              <w:spacing w:before="40" w:after="40"/>
              <w:rPr>
                <w:rFonts w:ascii="Arial" w:hAnsi="Arial" w:cs="Arial"/>
                <w:bCs/>
                <w:sz w:val="22"/>
                <w:szCs w:val="22"/>
              </w:rPr>
            </w:pPr>
            <w:r>
              <w:rPr>
                <w:rFonts w:ascii="Arial" w:hAnsi="Arial" w:cs="Arial"/>
                <w:bCs/>
                <w:sz w:val="22"/>
                <w:szCs w:val="22"/>
              </w:rPr>
              <w:t>Ian Wassman</w:t>
            </w:r>
          </w:p>
        </w:tc>
        <w:tc>
          <w:tcPr>
            <w:tcW w:w="2660" w:type="dxa"/>
            <w:shd w:val="clear" w:color="auto" w:fill="FFFFFF" w:themeFill="background1"/>
          </w:tcPr>
          <w:p w14:paraId="5C13D0E2" w14:textId="137B243F" w:rsidR="004B3D61" w:rsidRDefault="004B3D61" w:rsidP="004B3D61">
            <w:pPr>
              <w:spacing w:before="40" w:after="40"/>
              <w:rPr>
                <w:rFonts w:ascii="Arial" w:hAnsi="Arial" w:cs="Arial"/>
                <w:bCs/>
                <w:sz w:val="22"/>
                <w:szCs w:val="22"/>
              </w:rPr>
            </w:pPr>
            <w:r>
              <w:rPr>
                <w:rFonts w:ascii="Arial" w:hAnsi="Arial" w:cs="Arial"/>
                <w:bCs/>
                <w:sz w:val="22"/>
                <w:szCs w:val="22"/>
              </w:rPr>
              <w:t>IW</w:t>
            </w:r>
          </w:p>
        </w:tc>
        <w:tc>
          <w:tcPr>
            <w:tcW w:w="3351" w:type="dxa"/>
            <w:shd w:val="clear" w:color="auto" w:fill="FFFFFF" w:themeFill="background1"/>
          </w:tcPr>
          <w:p w14:paraId="7F41574C" w14:textId="762A47CB" w:rsidR="004B3D61" w:rsidRPr="00347231" w:rsidRDefault="004B3D61" w:rsidP="004B3D61">
            <w:pPr>
              <w:spacing w:before="40" w:after="40"/>
              <w:rPr>
                <w:rFonts w:ascii="Arial" w:hAnsi="Arial" w:cs="Arial"/>
                <w:bCs/>
                <w:sz w:val="22"/>
                <w:szCs w:val="22"/>
              </w:rPr>
            </w:pPr>
            <w:r>
              <w:rPr>
                <w:rFonts w:ascii="Arial" w:hAnsi="Arial" w:cs="Arial"/>
                <w:bCs/>
                <w:sz w:val="22"/>
                <w:szCs w:val="22"/>
              </w:rPr>
              <w:t>IPU</w:t>
            </w:r>
          </w:p>
        </w:tc>
      </w:tr>
      <w:tr w:rsidR="004B3D61" w:rsidRPr="00DC5D12" w14:paraId="0931A1E9" w14:textId="77777777" w:rsidTr="00663768">
        <w:tc>
          <w:tcPr>
            <w:tcW w:w="3005" w:type="dxa"/>
            <w:shd w:val="clear" w:color="auto" w:fill="FFFFFF" w:themeFill="background1"/>
          </w:tcPr>
          <w:p w14:paraId="71205FCD" w14:textId="5B619DD6" w:rsidR="004B3D61" w:rsidRPr="00347231" w:rsidRDefault="004B3D61" w:rsidP="004B3D61">
            <w:pPr>
              <w:spacing w:before="40" w:after="40"/>
              <w:rPr>
                <w:rFonts w:ascii="Arial" w:hAnsi="Arial" w:cs="Arial"/>
                <w:bCs/>
                <w:sz w:val="22"/>
                <w:szCs w:val="22"/>
              </w:rPr>
            </w:pPr>
            <w:r>
              <w:rPr>
                <w:rFonts w:ascii="Arial" w:hAnsi="Arial" w:cs="Arial"/>
                <w:bCs/>
                <w:sz w:val="22"/>
                <w:szCs w:val="22"/>
              </w:rPr>
              <w:t>Ian Nicoll</w:t>
            </w:r>
          </w:p>
        </w:tc>
        <w:tc>
          <w:tcPr>
            <w:tcW w:w="2660" w:type="dxa"/>
            <w:shd w:val="clear" w:color="auto" w:fill="FFFFFF" w:themeFill="background1"/>
          </w:tcPr>
          <w:p w14:paraId="02083144" w14:textId="0B77FBCD" w:rsidR="004B3D61" w:rsidRPr="00347231" w:rsidRDefault="004B3D61" w:rsidP="004B3D61">
            <w:pPr>
              <w:spacing w:before="40" w:after="40"/>
              <w:rPr>
                <w:rFonts w:ascii="Arial" w:hAnsi="Arial" w:cs="Arial"/>
                <w:bCs/>
                <w:sz w:val="22"/>
                <w:szCs w:val="22"/>
              </w:rPr>
            </w:pPr>
            <w:r>
              <w:rPr>
                <w:rFonts w:ascii="Arial" w:hAnsi="Arial" w:cs="Arial"/>
                <w:bCs/>
                <w:sz w:val="22"/>
                <w:szCs w:val="22"/>
              </w:rPr>
              <w:t>IN</w:t>
            </w:r>
          </w:p>
        </w:tc>
        <w:tc>
          <w:tcPr>
            <w:tcW w:w="3351" w:type="dxa"/>
            <w:shd w:val="clear" w:color="auto" w:fill="FFFFFF" w:themeFill="background1"/>
          </w:tcPr>
          <w:p w14:paraId="0F569F80" w14:textId="150398C7" w:rsidR="004B3D61" w:rsidRPr="00347231" w:rsidRDefault="004B3D61" w:rsidP="004B3D61">
            <w:pPr>
              <w:spacing w:before="40" w:after="40"/>
              <w:rPr>
                <w:rFonts w:ascii="Arial" w:hAnsi="Arial" w:cs="Arial"/>
                <w:bCs/>
                <w:sz w:val="22"/>
                <w:szCs w:val="22"/>
              </w:rPr>
            </w:pPr>
            <w:r w:rsidRPr="00425E5B">
              <w:rPr>
                <w:rFonts w:ascii="Arial" w:hAnsi="Arial" w:cs="Arial"/>
                <w:bCs/>
                <w:sz w:val="22"/>
                <w:szCs w:val="22"/>
              </w:rPr>
              <w:t>Qmulus Ltd</w:t>
            </w:r>
          </w:p>
        </w:tc>
      </w:tr>
      <w:tr w:rsidR="004B3D61" w:rsidRPr="00DC5D12" w14:paraId="3EFDDA61" w14:textId="77777777" w:rsidTr="00663768">
        <w:tc>
          <w:tcPr>
            <w:tcW w:w="3005" w:type="dxa"/>
            <w:shd w:val="clear" w:color="auto" w:fill="FFFFFF" w:themeFill="background1"/>
          </w:tcPr>
          <w:p w14:paraId="62E63F30" w14:textId="5169F04B" w:rsidR="004B3D61" w:rsidRDefault="004B3D61" w:rsidP="004B3D61">
            <w:pPr>
              <w:spacing w:before="40" w:after="40"/>
              <w:rPr>
                <w:rFonts w:ascii="Arial" w:hAnsi="Arial" w:cs="Arial"/>
                <w:bCs/>
                <w:sz w:val="22"/>
                <w:szCs w:val="22"/>
              </w:rPr>
            </w:pPr>
            <w:r>
              <w:rPr>
                <w:rFonts w:ascii="Arial" w:hAnsi="Arial" w:cs="Arial"/>
                <w:bCs/>
                <w:sz w:val="22"/>
                <w:szCs w:val="22"/>
              </w:rPr>
              <w:t>Steven Somerville</w:t>
            </w:r>
          </w:p>
        </w:tc>
        <w:tc>
          <w:tcPr>
            <w:tcW w:w="2660" w:type="dxa"/>
            <w:shd w:val="clear" w:color="auto" w:fill="FFFFFF" w:themeFill="background1"/>
          </w:tcPr>
          <w:p w14:paraId="3612FB77" w14:textId="3C6EFC6F" w:rsidR="004B3D61" w:rsidRDefault="004B3D61" w:rsidP="004B3D61">
            <w:pPr>
              <w:spacing w:before="40" w:after="40"/>
              <w:rPr>
                <w:rFonts w:ascii="Arial" w:hAnsi="Arial" w:cs="Arial"/>
                <w:bCs/>
                <w:sz w:val="22"/>
                <w:szCs w:val="22"/>
              </w:rPr>
            </w:pPr>
            <w:r>
              <w:rPr>
                <w:rFonts w:ascii="Arial" w:hAnsi="Arial" w:cs="Arial"/>
                <w:bCs/>
                <w:sz w:val="22"/>
                <w:szCs w:val="22"/>
              </w:rPr>
              <w:t>SS</w:t>
            </w:r>
          </w:p>
        </w:tc>
        <w:tc>
          <w:tcPr>
            <w:tcW w:w="3351" w:type="dxa"/>
            <w:shd w:val="clear" w:color="auto" w:fill="FFFFFF" w:themeFill="background1"/>
          </w:tcPr>
          <w:p w14:paraId="1145D4B5" w14:textId="58868AF4" w:rsidR="004B3D61" w:rsidRPr="00425E5B" w:rsidRDefault="004B3D61" w:rsidP="004B3D61">
            <w:pPr>
              <w:spacing w:before="40" w:after="40"/>
              <w:rPr>
                <w:rFonts w:ascii="Arial" w:hAnsi="Arial" w:cs="Arial"/>
                <w:bCs/>
                <w:sz w:val="22"/>
                <w:szCs w:val="22"/>
              </w:rPr>
            </w:pPr>
            <w:r>
              <w:rPr>
                <w:rFonts w:ascii="Arial" w:hAnsi="Arial" w:cs="Arial"/>
                <w:bCs/>
                <w:sz w:val="22"/>
                <w:szCs w:val="22"/>
              </w:rPr>
              <w:t>SPE Electrical Ltd</w:t>
            </w:r>
          </w:p>
        </w:tc>
      </w:tr>
      <w:tr w:rsidR="00600622" w:rsidRPr="00DC5D12" w14:paraId="2FCE1644" w14:textId="77777777" w:rsidTr="00663768">
        <w:tc>
          <w:tcPr>
            <w:tcW w:w="3005" w:type="dxa"/>
            <w:shd w:val="clear" w:color="auto" w:fill="FFFFFF" w:themeFill="background1"/>
          </w:tcPr>
          <w:p w14:paraId="2D3F09EE" w14:textId="31FEA9ED" w:rsidR="00600622" w:rsidRDefault="00600622" w:rsidP="00600622">
            <w:pPr>
              <w:spacing w:before="40" w:after="40"/>
              <w:rPr>
                <w:rFonts w:ascii="Arial" w:hAnsi="Arial" w:cs="Arial"/>
                <w:bCs/>
                <w:sz w:val="22"/>
                <w:szCs w:val="22"/>
              </w:rPr>
            </w:pPr>
            <w:r>
              <w:rPr>
                <w:rFonts w:ascii="Arial" w:hAnsi="Arial" w:cs="Arial"/>
                <w:bCs/>
                <w:sz w:val="22"/>
                <w:szCs w:val="22"/>
              </w:rPr>
              <w:t>Jason Kirrage</w:t>
            </w:r>
          </w:p>
        </w:tc>
        <w:tc>
          <w:tcPr>
            <w:tcW w:w="2660" w:type="dxa"/>
            <w:shd w:val="clear" w:color="auto" w:fill="FFFFFF" w:themeFill="background1"/>
          </w:tcPr>
          <w:p w14:paraId="666CC1CE" w14:textId="11C9B54E" w:rsidR="00600622" w:rsidRDefault="00600622" w:rsidP="00600622">
            <w:pPr>
              <w:spacing w:before="40" w:after="40"/>
              <w:rPr>
                <w:rFonts w:ascii="Arial" w:hAnsi="Arial" w:cs="Arial"/>
                <w:bCs/>
                <w:sz w:val="22"/>
                <w:szCs w:val="22"/>
              </w:rPr>
            </w:pPr>
            <w:r>
              <w:rPr>
                <w:rFonts w:ascii="Arial" w:hAnsi="Arial" w:cs="Arial"/>
                <w:bCs/>
                <w:sz w:val="22"/>
                <w:szCs w:val="22"/>
              </w:rPr>
              <w:t>JK</w:t>
            </w:r>
          </w:p>
        </w:tc>
        <w:tc>
          <w:tcPr>
            <w:tcW w:w="3351" w:type="dxa"/>
            <w:shd w:val="clear" w:color="auto" w:fill="FFFFFF" w:themeFill="background1"/>
          </w:tcPr>
          <w:p w14:paraId="7553ED93" w14:textId="023D1A67" w:rsidR="00600622" w:rsidRDefault="00600622" w:rsidP="00600622">
            <w:pPr>
              <w:spacing w:before="40" w:after="40"/>
              <w:rPr>
                <w:rFonts w:ascii="Arial" w:hAnsi="Arial" w:cs="Arial"/>
                <w:bCs/>
                <w:sz w:val="22"/>
                <w:szCs w:val="22"/>
              </w:rPr>
            </w:pPr>
            <w:r>
              <w:rPr>
                <w:rFonts w:ascii="Arial" w:hAnsi="Arial" w:cs="Arial"/>
                <w:bCs/>
                <w:sz w:val="22"/>
                <w:szCs w:val="22"/>
              </w:rPr>
              <w:t>Solar Edge</w:t>
            </w:r>
          </w:p>
        </w:tc>
      </w:tr>
      <w:tr w:rsidR="00600622" w:rsidRPr="00DC5D12" w14:paraId="6E034DAC" w14:textId="77777777" w:rsidTr="00663768">
        <w:tc>
          <w:tcPr>
            <w:tcW w:w="3005" w:type="dxa"/>
            <w:shd w:val="clear" w:color="auto" w:fill="FFFFFF" w:themeFill="background1"/>
          </w:tcPr>
          <w:p w14:paraId="200E50F3" w14:textId="128F54B6" w:rsidR="00600622" w:rsidRDefault="00AE11AC" w:rsidP="00600622">
            <w:pPr>
              <w:spacing w:before="40" w:after="40"/>
              <w:rPr>
                <w:rFonts w:ascii="Arial" w:hAnsi="Arial" w:cs="Arial"/>
                <w:bCs/>
                <w:sz w:val="22"/>
                <w:szCs w:val="22"/>
              </w:rPr>
            </w:pPr>
            <w:r>
              <w:rPr>
                <w:rFonts w:ascii="Arial" w:hAnsi="Arial" w:cs="Arial"/>
                <w:bCs/>
                <w:sz w:val="22"/>
                <w:szCs w:val="22"/>
              </w:rPr>
              <w:t>Kevin McCann</w:t>
            </w:r>
          </w:p>
        </w:tc>
        <w:tc>
          <w:tcPr>
            <w:tcW w:w="2660" w:type="dxa"/>
            <w:shd w:val="clear" w:color="auto" w:fill="FFFFFF" w:themeFill="background1"/>
          </w:tcPr>
          <w:p w14:paraId="60442FA0" w14:textId="62F88562" w:rsidR="00600622" w:rsidRDefault="00600622" w:rsidP="00600622">
            <w:pPr>
              <w:spacing w:before="40" w:after="40"/>
              <w:rPr>
                <w:rFonts w:ascii="Arial" w:hAnsi="Arial" w:cs="Arial"/>
                <w:bCs/>
                <w:sz w:val="22"/>
                <w:szCs w:val="22"/>
              </w:rPr>
            </w:pPr>
            <w:r>
              <w:rPr>
                <w:rFonts w:ascii="Arial" w:hAnsi="Arial" w:cs="Arial"/>
                <w:bCs/>
                <w:sz w:val="22"/>
                <w:szCs w:val="22"/>
              </w:rPr>
              <w:t>KM</w:t>
            </w:r>
          </w:p>
        </w:tc>
        <w:tc>
          <w:tcPr>
            <w:tcW w:w="3351" w:type="dxa"/>
            <w:shd w:val="clear" w:color="auto" w:fill="FFFFFF" w:themeFill="background1"/>
          </w:tcPr>
          <w:p w14:paraId="32E3F38E" w14:textId="4DD89900" w:rsidR="00600622" w:rsidRDefault="009B2F6A" w:rsidP="00600622">
            <w:pPr>
              <w:spacing w:before="40" w:after="40"/>
              <w:rPr>
                <w:rFonts w:ascii="Arial" w:hAnsi="Arial" w:cs="Arial"/>
                <w:bCs/>
                <w:sz w:val="22"/>
                <w:szCs w:val="22"/>
              </w:rPr>
            </w:pPr>
            <w:r>
              <w:rPr>
                <w:rFonts w:ascii="Arial" w:hAnsi="Arial" w:cs="Arial"/>
                <w:bCs/>
                <w:sz w:val="22"/>
                <w:szCs w:val="22"/>
              </w:rPr>
              <w:t>Solar Trade</w:t>
            </w:r>
          </w:p>
        </w:tc>
      </w:tr>
      <w:tr w:rsidR="009576C7" w:rsidRPr="00DC5D12" w14:paraId="6D01B331" w14:textId="77777777" w:rsidTr="00663768">
        <w:tc>
          <w:tcPr>
            <w:tcW w:w="3005" w:type="dxa"/>
            <w:shd w:val="clear" w:color="auto" w:fill="FFFFFF" w:themeFill="background1"/>
          </w:tcPr>
          <w:p w14:paraId="02A27D71" w14:textId="2722E025" w:rsidR="009576C7" w:rsidRDefault="009576C7" w:rsidP="00600622">
            <w:pPr>
              <w:spacing w:before="40" w:after="40"/>
              <w:rPr>
                <w:rFonts w:ascii="Arial" w:hAnsi="Arial" w:cs="Arial"/>
                <w:bCs/>
                <w:sz w:val="22"/>
                <w:szCs w:val="22"/>
              </w:rPr>
            </w:pPr>
            <w:r>
              <w:rPr>
                <w:rFonts w:ascii="Arial" w:hAnsi="Arial" w:cs="Arial"/>
                <w:bCs/>
                <w:sz w:val="22"/>
                <w:szCs w:val="22"/>
              </w:rPr>
              <w:t>Steve Mockford</w:t>
            </w:r>
          </w:p>
        </w:tc>
        <w:tc>
          <w:tcPr>
            <w:tcW w:w="2660" w:type="dxa"/>
            <w:shd w:val="clear" w:color="auto" w:fill="FFFFFF" w:themeFill="background1"/>
          </w:tcPr>
          <w:p w14:paraId="2EB2FCEB" w14:textId="70A6A51D" w:rsidR="009576C7" w:rsidRDefault="00D70B55" w:rsidP="00600622">
            <w:pPr>
              <w:spacing w:before="40" w:after="40"/>
              <w:rPr>
                <w:rFonts w:ascii="Arial" w:hAnsi="Arial" w:cs="Arial"/>
                <w:bCs/>
                <w:sz w:val="22"/>
                <w:szCs w:val="22"/>
              </w:rPr>
            </w:pPr>
            <w:r>
              <w:rPr>
                <w:rFonts w:ascii="Arial" w:hAnsi="Arial" w:cs="Arial"/>
                <w:bCs/>
                <w:sz w:val="22"/>
                <w:szCs w:val="22"/>
              </w:rPr>
              <w:t>SM</w:t>
            </w:r>
          </w:p>
        </w:tc>
        <w:tc>
          <w:tcPr>
            <w:tcW w:w="3351" w:type="dxa"/>
            <w:shd w:val="clear" w:color="auto" w:fill="FFFFFF" w:themeFill="background1"/>
          </w:tcPr>
          <w:p w14:paraId="239D84F0" w14:textId="686933E1" w:rsidR="009576C7" w:rsidRDefault="00D70B55" w:rsidP="00600622">
            <w:pPr>
              <w:spacing w:before="40" w:after="40"/>
              <w:rPr>
                <w:rFonts w:ascii="Arial" w:hAnsi="Arial" w:cs="Arial"/>
                <w:bCs/>
                <w:sz w:val="22"/>
                <w:szCs w:val="22"/>
              </w:rPr>
            </w:pPr>
            <w:r>
              <w:rPr>
                <w:rFonts w:ascii="Arial" w:hAnsi="Arial" w:cs="Arial"/>
                <w:bCs/>
                <w:sz w:val="22"/>
                <w:szCs w:val="22"/>
              </w:rPr>
              <w:t>GTC</w:t>
            </w:r>
          </w:p>
        </w:tc>
      </w:tr>
      <w:tr w:rsidR="00600622" w:rsidRPr="00DC5D12" w14:paraId="6F7F585F" w14:textId="77777777" w:rsidTr="00663768">
        <w:tc>
          <w:tcPr>
            <w:tcW w:w="3005" w:type="dxa"/>
            <w:shd w:val="clear" w:color="auto" w:fill="FFFFFF" w:themeFill="background1"/>
          </w:tcPr>
          <w:p w14:paraId="0F65224E" w14:textId="3654576A" w:rsidR="00600622" w:rsidRDefault="00600622" w:rsidP="00600622">
            <w:pPr>
              <w:spacing w:before="40" w:after="40"/>
              <w:rPr>
                <w:rFonts w:ascii="Arial" w:hAnsi="Arial" w:cs="Arial"/>
                <w:bCs/>
                <w:sz w:val="22"/>
                <w:szCs w:val="22"/>
              </w:rPr>
            </w:pPr>
            <w:r>
              <w:rPr>
                <w:rFonts w:ascii="Arial" w:hAnsi="Arial" w:cs="Arial"/>
                <w:bCs/>
                <w:sz w:val="22"/>
                <w:szCs w:val="22"/>
              </w:rPr>
              <w:t xml:space="preserve">Jason Brogden </w:t>
            </w:r>
          </w:p>
        </w:tc>
        <w:tc>
          <w:tcPr>
            <w:tcW w:w="2660" w:type="dxa"/>
            <w:shd w:val="clear" w:color="auto" w:fill="FFFFFF" w:themeFill="background1"/>
          </w:tcPr>
          <w:p w14:paraId="35E1C11C" w14:textId="4941F779" w:rsidR="00600622" w:rsidRDefault="00600622" w:rsidP="00600622">
            <w:pPr>
              <w:spacing w:before="40" w:after="40"/>
              <w:rPr>
                <w:rFonts w:ascii="Arial" w:hAnsi="Arial" w:cs="Arial"/>
                <w:bCs/>
                <w:sz w:val="22"/>
                <w:szCs w:val="22"/>
              </w:rPr>
            </w:pPr>
            <w:r>
              <w:rPr>
                <w:rFonts w:ascii="Arial" w:hAnsi="Arial" w:cs="Arial"/>
                <w:bCs/>
                <w:sz w:val="22"/>
                <w:szCs w:val="22"/>
              </w:rPr>
              <w:t>JB</w:t>
            </w:r>
          </w:p>
        </w:tc>
        <w:tc>
          <w:tcPr>
            <w:tcW w:w="3351" w:type="dxa"/>
            <w:shd w:val="clear" w:color="auto" w:fill="FFFFFF" w:themeFill="background1"/>
          </w:tcPr>
          <w:p w14:paraId="30BA208C" w14:textId="113C9396" w:rsidR="00600622" w:rsidRDefault="00600622" w:rsidP="00600622">
            <w:pPr>
              <w:spacing w:before="40" w:after="40"/>
              <w:rPr>
                <w:rFonts w:ascii="Arial" w:hAnsi="Arial" w:cs="Arial"/>
                <w:bCs/>
                <w:sz w:val="22"/>
                <w:szCs w:val="22"/>
              </w:rPr>
            </w:pPr>
            <w:r>
              <w:rPr>
                <w:rFonts w:ascii="Arial" w:hAnsi="Arial" w:cs="Arial"/>
                <w:bCs/>
                <w:sz w:val="22"/>
                <w:szCs w:val="22"/>
              </w:rPr>
              <w:t>ENA (1</w:t>
            </w:r>
            <w:r w:rsidRPr="00C779D3">
              <w:rPr>
                <w:rFonts w:ascii="Arial" w:hAnsi="Arial" w:cs="Arial"/>
                <w:bCs/>
                <w:sz w:val="22"/>
                <w:szCs w:val="22"/>
                <w:vertAlign w:val="superscript"/>
              </w:rPr>
              <w:t>st</w:t>
            </w:r>
            <w:r>
              <w:rPr>
                <w:rFonts w:ascii="Arial" w:hAnsi="Arial" w:cs="Arial"/>
                <w:bCs/>
                <w:sz w:val="22"/>
                <w:szCs w:val="22"/>
              </w:rPr>
              <w:t xml:space="preserve"> part)</w:t>
            </w:r>
          </w:p>
        </w:tc>
      </w:tr>
    </w:tbl>
    <w:p w14:paraId="60B0046A" w14:textId="379D351D" w:rsidR="00832BD1" w:rsidRPr="003B086E" w:rsidRDefault="00832BD1" w:rsidP="00D10B51">
      <w:pPr>
        <w:spacing w:after="200"/>
        <w:rPr>
          <w:rFonts w:ascii="Arial Black" w:hAnsi="Arial Black" w:cs="Arial"/>
          <w:b/>
          <w:bCs/>
          <w:color w:val="000000"/>
          <w:spacing w:val="30"/>
          <w:sz w:val="22"/>
          <w:szCs w:val="22"/>
        </w:rPr>
      </w:pPr>
    </w:p>
    <w:p w14:paraId="6D9AE9B7" w14:textId="2EC0E5DB" w:rsidR="00832BD1" w:rsidRPr="00DC5D12" w:rsidRDefault="00832BD1" w:rsidP="00D10B51">
      <w:pPr>
        <w:keepNext/>
        <w:rPr>
          <w:rFonts w:ascii="Arial Black" w:hAnsi="Arial Black" w:cs="Arial"/>
          <w:b/>
          <w:bCs/>
          <w:spacing w:val="30"/>
          <w:sz w:val="22"/>
          <w:szCs w:val="22"/>
        </w:rPr>
      </w:pPr>
      <w:r w:rsidRPr="00DC5D12">
        <w:rPr>
          <w:rFonts w:ascii="Arial Black" w:hAnsi="Arial Black" w:cs="Arial"/>
          <w:b/>
          <w:bCs/>
          <w:spacing w:val="30"/>
          <w:sz w:val="22"/>
          <w:szCs w:val="22"/>
        </w:rPr>
        <w:t xml:space="preserve">Apologies: </w:t>
      </w:r>
    </w:p>
    <w:p w14:paraId="6B050FCF" w14:textId="77777777" w:rsidR="00832BD1" w:rsidRPr="00DC5D12" w:rsidRDefault="00832BD1" w:rsidP="00D10B51">
      <w:pPr>
        <w:keepNext/>
        <w:rPr>
          <w:rFonts w:ascii="Arial" w:hAnsi="Arial" w:cs="Arial"/>
          <w:b/>
          <w:bCs/>
          <w:sz w:val="22"/>
          <w:szCs w:val="22"/>
        </w:rPr>
      </w:pPr>
    </w:p>
    <w:tbl>
      <w:tblPr>
        <w:tblStyle w:val="TableGrid"/>
        <w:tblW w:w="0" w:type="auto"/>
        <w:tblLook w:val="04A0" w:firstRow="1" w:lastRow="0" w:firstColumn="1" w:lastColumn="0" w:noHBand="0" w:noVBand="1"/>
      </w:tblPr>
      <w:tblGrid>
        <w:gridCol w:w="3005"/>
        <w:gridCol w:w="2660"/>
        <w:gridCol w:w="3351"/>
      </w:tblGrid>
      <w:tr w:rsidR="00832BD1" w:rsidRPr="00DC5D12" w14:paraId="4E1F29CA" w14:textId="77777777" w:rsidTr="00C578ED">
        <w:trPr>
          <w:tblHeader/>
        </w:trPr>
        <w:tc>
          <w:tcPr>
            <w:tcW w:w="3005" w:type="dxa"/>
            <w:shd w:val="clear" w:color="auto" w:fill="00598E"/>
          </w:tcPr>
          <w:p w14:paraId="3C3C5BA1"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Name</w:t>
            </w:r>
          </w:p>
        </w:tc>
        <w:tc>
          <w:tcPr>
            <w:tcW w:w="2660" w:type="dxa"/>
            <w:shd w:val="clear" w:color="auto" w:fill="00598E"/>
          </w:tcPr>
          <w:p w14:paraId="72940AD3"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Initial</w:t>
            </w:r>
          </w:p>
        </w:tc>
        <w:tc>
          <w:tcPr>
            <w:tcW w:w="3351" w:type="dxa"/>
            <w:shd w:val="clear" w:color="auto" w:fill="00598E"/>
          </w:tcPr>
          <w:p w14:paraId="34702A9A"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Company</w:t>
            </w:r>
          </w:p>
        </w:tc>
      </w:tr>
      <w:tr w:rsidR="00C549C0" w:rsidRPr="00DC5D12" w14:paraId="5BE0513F" w14:textId="77777777" w:rsidTr="00C40E08">
        <w:tc>
          <w:tcPr>
            <w:tcW w:w="3005" w:type="dxa"/>
            <w:shd w:val="clear" w:color="auto" w:fill="FFFFFF" w:themeFill="background1"/>
          </w:tcPr>
          <w:p w14:paraId="479C8B22" w14:textId="406A9D2C" w:rsidR="00C549C0" w:rsidRPr="00884F61" w:rsidRDefault="00C549C0" w:rsidP="00C549C0">
            <w:pPr>
              <w:spacing w:before="40" w:after="40"/>
              <w:rPr>
                <w:rFonts w:ascii="Arial" w:hAnsi="Arial" w:cs="Arial"/>
                <w:bCs/>
                <w:sz w:val="22"/>
                <w:szCs w:val="22"/>
              </w:rPr>
            </w:pPr>
          </w:p>
        </w:tc>
        <w:tc>
          <w:tcPr>
            <w:tcW w:w="2660" w:type="dxa"/>
            <w:shd w:val="clear" w:color="auto" w:fill="FFFFFF" w:themeFill="background1"/>
          </w:tcPr>
          <w:p w14:paraId="5B92638D" w14:textId="551C77AD" w:rsidR="00C549C0" w:rsidRPr="00884F61" w:rsidRDefault="00C549C0" w:rsidP="00C549C0">
            <w:pPr>
              <w:spacing w:before="40" w:after="40"/>
              <w:rPr>
                <w:rFonts w:ascii="Arial" w:hAnsi="Arial" w:cs="Arial"/>
                <w:bCs/>
                <w:sz w:val="22"/>
                <w:szCs w:val="22"/>
              </w:rPr>
            </w:pPr>
          </w:p>
        </w:tc>
        <w:tc>
          <w:tcPr>
            <w:tcW w:w="3351" w:type="dxa"/>
            <w:shd w:val="clear" w:color="auto" w:fill="FFFFFF" w:themeFill="background1"/>
          </w:tcPr>
          <w:p w14:paraId="1A020E03" w14:textId="402807C2" w:rsidR="00C549C0" w:rsidRPr="00884F61" w:rsidRDefault="00C549C0" w:rsidP="00C549C0">
            <w:pPr>
              <w:spacing w:before="40" w:after="40"/>
              <w:rPr>
                <w:rFonts w:ascii="Arial" w:hAnsi="Arial" w:cs="Arial"/>
                <w:bCs/>
                <w:sz w:val="22"/>
                <w:szCs w:val="22"/>
              </w:rPr>
            </w:pPr>
          </w:p>
        </w:tc>
      </w:tr>
    </w:tbl>
    <w:p w14:paraId="3CEBB44E" w14:textId="77777777" w:rsidR="00832BD1" w:rsidRDefault="00832BD1" w:rsidP="00D10B51">
      <w:pPr>
        <w:spacing w:line="276" w:lineRule="auto"/>
        <w:rPr>
          <w:rFonts w:ascii="Arial" w:hAnsi="Arial" w:cs="Arial"/>
          <w:b/>
          <w:bCs/>
          <w:sz w:val="22"/>
          <w:szCs w:val="22"/>
          <w:u w:val="single"/>
        </w:rPr>
      </w:pPr>
    </w:p>
    <w:p w14:paraId="246481B2" w14:textId="77777777" w:rsidR="00EE3F00" w:rsidRDefault="00EE3F00">
      <w:pPr>
        <w:rPr>
          <w:rFonts w:ascii="Arial Black" w:hAnsi="Arial Black" w:cs="Arial"/>
          <w:b/>
          <w:color w:val="000000"/>
          <w:spacing w:val="30"/>
          <w:sz w:val="22"/>
          <w:szCs w:val="22"/>
        </w:rPr>
      </w:pPr>
      <w:r>
        <w:rPr>
          <w:rFonts w:ascii="Arial Black" w:hAnsi="Arial Black" w:cs="Arial"/>
          <w:b/>
          <w:color w:val="000000"/>
          <w:spacing w:val="30"/>
          <w:sz w:val="22"/>
          <w:szCs w:val="22"/>
        </w:rPr>
        <w:br w:type="page"/>
      </w:r>
    </w:p>
    <w:p w14:paraId="5D06A080" w14:textId="49E2FF2F" w:rsidR="00447E92" w:rsidRPr="001F3B5C" w:rsidRDefault="006F37B9" w:rsidP="00D10B51">
      <w:pPr>
        <w:rPr>
          <w:rFonts w:ascii="Arial Black" w:hAnsi="Arial Black" w:cs="Arial"/>
          <w:color w:val="000000"/>
          <w:spacing w:val="30"/>
          <w:sz w:val="22"/>
          <w:szCs w:val="22"/>
        </w:rPr>
      </w:pPr>
      <w:r w:rsidRPr="001F3B5C">
        <w:rPr>
          <w:rFonts w:ascii="Arial Black" w:hAnsi="Arial Black" w:cs="Arial"/>
          <w:b/>
          <w:color w:val="000000"/>
          <w:spacing w:val="30"/>
          <w:sz w:val="22"/>
          <w:szCs w:val="22"/>
        </w:rPr>
        <w:lastRenderedPageBreak/>
        <w:t>ACTIONS</w:t>
      </w:r>
      <w:r w:rsidR="001F3B5C" w:rsidRPr="001F3B5C">
        <w:rPr>
          <w:rFonts w:ascii="Arial Black" w:hAnsi="Arial Black" w:cs="Arial"/>
          <w:b/>
          <w:color w:val="000000"/>
          <w:spacing w:val="30"/>
          <w:sz w:val="22"/>
          <w:szCs w:val="22"/>
        </w:rPr>
        <w:t xml:space="preserve"> LIST</w:t>
      </w:r>
    </w:p>
    <w:p w14:paraId="624842C9" w14:textId="77777777" w:rsidR="001F3B5C" w:rsidRPr="00063A3C" w:rsidRDefault="001F3B5C" w:rsidP="00D10B51">
      <w:pPr>
        <w:spacing w:line="276" w:lineRule="auto"/>
        <w:rPr>
          <w:rFonts w:ascii="Arial" w:hAnsi="Arial" w:cs="Arial"/>
          <w:color w:val="000000"/>
          <w:spacing w:val="-3"/>
          <w:sz w:val="22"/>
          <w:szCs w:val="22"/>
          <w:u w:val="single"/>
        </w:rPr>
      </w:pPr>
    </w:p>
    <w:tbl>
      <w:tblPr>
        <w:tblStyle w:val="TableGrid"/>
        <w:tblpPr w:leftFromText="180" w:rightFromText="180" w:vertAnchor="text" w:tblpY="1"/>
        <w:tblOverlap w:val="never"/>
        <w:tblW w:w="9777" w:type="dxa"/>
        <w:tblLayout w:type="fixed"/>
        <w:tblLook w:val="06A0" w:firstRow="1" w:lastRow="0" w:firstColumn="1" w:lastColumn="0" w:noHBand="1" w:noVBand="1"/>
      </w:tblPr>
      <w:tblGrid>
        <w:gridCol w:w="988"/>
        <w:gridCol w:w="5244"/>
        <w:gridCol w:w="993"/>
        <w:gridCol w:w="1275"/>
        <w:gridCol w:w="1277"/>
      </w:tblGrid>
      <w:tr w:rsidR="006F37B9" w:rsidRPr="00226446" w14:paraId="4B23939C" w14:textId="77777777" w:rsidTr="001F3B5C">
        <w:tc>
          <w:tcPr>
            <w:tcW w:w="988" w:type="dxa"/>
            <w:tcBorders>
              <w:bottom w:val="single" w:sz="4" w:space="0" w:color="000000"/>
            </w:tcBorders>
            <w:shd w:val="clear" w:color="auto" w:fill="00598E"/>
          </w:tcPr>
          <w:p w14:paraId="093715A1" w14:textId="77777777" w:rsidR="006F37B9" w:rsidRPr="00226446" w:rsidRDefault="006F37B9" w:rsidP="00D10B51">
            <w:pPr>
              <w:spacing w:before="40"/>
              <w:rPr>
                <w:rFonts w:ascii="Arial" w:hAnsi="Arial" w:cs="Arial"/>
                <w:b/>
                <w:color w:val="FFFFFF" w:themeColor="background1"/>
                <w:sz w:val="22"/>
                <w:szCs w:val="22"/>
              </w:rPr>
            </w:pPr>
            <w:r>
              <w:rPr>
                <w:rFonts w:ascii="Arial" w:hAnsi="Arial" w:cs="Arial"/>
                <w:b/>
                <w:color w:val="FFFFFF" w:themeColor="background1"/>
                <w:sz w:val="22"/>
                <w:szCs w:val="22"/>
              </w:rPr>
              <w:t>No.</w:t>
            </w:r>
          </w:p>
        </w:tc>
        <w:tc>
          <w:tcPr>
            <w:tcW w:w="5244" w:type="dxa"/>
            <w:tcBorders>
              <w:bottom w:val="single" w:sz="4" w:space="0" w:color="000000"/>
            </w:tcBorders>
            <w:shd w:val="clear" w:color="auto" w:fill="00598E"/>
          </w:tcPr>
          <w:p w14:paraId="21457797" w14:textId="77777777" w:rsidR="006F37B9" w:rsidRPr="00226446" w:rsidRDefault="006F37B9" w:rsidP="00D10B51">
            <w:pPr>
              <w:spacing w:before="40"/>
              <w:rPr>
                <w:rFonts w:ascii="Arial" w:hAnsi="Arial" w:cs="Arial"/>
                <w:b/>
                <w:color w:val="FFFFFF" w:themeColor="background1"/>
                <w:sz w:val="22"/>
                <w:szCs w:val="22"/>
              </w:rPr>
            </w:pPr>
            <w:r>
              <w:rPr>
                <w:rFonts w:ascii="Arial" w:hAnsi="Arial" w:cs="Arial"/>
                <w:b/>
                <w:color w:val="FFFFFF" w:themeColor="background1"/>
                <w:sz w:val="22"/>
                <w:szCs w:val="22"/>
              </w:rPr>
              <w:t>Detail</w:t>
            </w:r>
          </w:p>
        </w:tc>
        <w:tc>
          <w:tcPr>
            <w:tcW w:w="993" w:type="dxa"/>
            <w:tcBorders>
              <w:bottom w:val="single" w:sz="4" w:space="0" w:color="000000"/>
            </w:tcBorders>
            <w:shd w:val="clear" w:color="auto" w:fill="00598E"/>
          </w:tcPr>
          <w:p w14:paraId="010994E1" w14:textId="77777777" w:rsidR="006F37B9" w:rsidRPr="00226446" w:rsidRDefault="006F37B9" w:rsidP="00D10B51">
            <w:pPr>
              <w:spacing w:before="40"/>
              <w:rPr>
                <w:rFonts w:ascii="Arial" w:hAnsi="Arial" w:cs="Arial"/>
                <w:b/>
                <w:color w:val="FFFFFF" w:themeColor="background1"/>
                <w:sz w:val="22"/>
                <w:szCs w:val="22"/>
              </w:rPr>
            </w:pPr>
            <w:r w:rsidRPr="00226446">
              <w:rPr>
                <w:rFonts w:ascii="Arial" w:hAnsi="Arial" w:cs="Arial"/>
                <w:b/>
                <w:color w:val="FFFFFF" w:themeColor="background1"/>
                <w:sz w:val="22"/>
                <w:szCs w:val="22"/>
              </w:rPr>
              <w:t>Leader</w:t>
            </w:r>
          </w:p>
        </w:tc>
        <w:tc>
          <w:tcPr>
            <w:tcW w:w="1275" w:type="dxa"/>
            <w:tcBorders>
              <w:bottom w:val="single" w:sz="4" w:space="0" w:color="000000"/>
            </w:tcBorders>
            <w:shd w:val="clear" w:color="auto" w:fill="00598E"/>
          </w:tcPr>
          <w:p w14:paraId="67A137FB" w14:textId="77777777" w:rsidR="006F37B9" w:rsidRPr="00226446" w:rsidRDefault="006F37B9" w:rsidP="00D10B51">
            <w:pPr>
              <w:spacing w:before="40"/>
              <w:rPr>
                <w:rFonts w:ascii="Arial" w:hAnsi="Arial" w:cs="Arial"/>
                <w:b/>
                <w:color w:val="FFFFFF" w:themeColor="background1"/>
                <w:sz w:val="22"/>
                <w:szCs w:val="22"/>
              </w:rPr>
            </w:pPr>
            <w:r w:rsidRPr="00226446">
              <w:rPr>
                <w:rFonts w:ascii="Arial" w:hAnsi="Arial" w:cs="Arial"/>
                <w:b/>
                <w:color w:val="FFFFFF" w:themeColor="background1"/>
                <w:sz w:val="22"/>
                <w:szCs w:val="22"/>
              </w:rPr>
              <w:t>Date</w:t>
            </w:r>
          </w:p>
          <w:p w14:paraId="2EED7386" w14:textId="77777777" w:rsidR="006F37B9" w:rsidRPr="00226446" w:rsidRDefault="006F37B9" w:rsidP="00D10B51">
            <w:pPr>
              <w:spacing w:before="40"/>
              <w:rPr>
                <w:rFonts w:ascii="Arial" w:hAnsi="Arial" w:cs="Arial"/>
                <w:b/>
                <w:color w:val="FFFFFF" w:themeColor="background1"/>
                <w:sz w:val="22"/>
                <w:szCs w:val="22"/>
              </w:rPr>
            </w:pPr>
          </w:p>
        </w:tc>
        <w:tc>
          <w:tcPr>
            <w:tcW w:w="1277" w:type="dxa"/>
            <w:tcBorders>
              <w:bottom w:val="single" w:sz="4" w:space="0" w:color="000000"/>
            </w:tcBorders>
            <w:shd w:val="clear" w:color="auto" w:fill="00598E"/>
          </w:tcPr>
          <w:p w14:paraId="6675AABA" w14:textId="77777777" w:rsidR="006F37B9" w:rsidRPr="00560F6B" w:rsidRDefault="006F37B9" w:rsidP="00D10B51">
            <w:pPr>
              <w:spacing w:before="40"/>
              <w:rPr>
                <w:rFonts w:ascii="Arial" w:hAnsi="Arial" w:cs="Arial"/>
                <w:b/>
                <w:color w:val="FFFFFF" w:themeColor="background1"/>
                <w:sz w:val="20"/>
                <w:szCs w:val="20"/>
              </w:rPr>
            </w:pPr>
            <w:r w:rsidRPr="00560F6B">
              <w:rPr>
                <w:rFonts w:ascii="Arial" w:hAnsi="Arial" w:cs="Arial"/>
                <w:b/>
                <w:color w:val="FFFFFF" w:themeColor="background1"/>
                <w:sz w:val="20"/>
                <w:szCs w:val="20"/>
              </w:rPr>
              <w:t>Complete</w:t>
            </w:r>
          </w:p>
        </w:tc>
      </w:tr>
      <w:tr w:rsidR="003629B3" w:rsidRPr="00226446" w14:paraId="4C019DD8" w14:textId="77777777" w:rsidTr="00505A78">
        <w:tc>
          <w:tcPr>
            <w:tcW w:w="988" w:type="dxa"/>
            <w:shd w:val="clear" w:color="auto" w:fill="FFFFFF" w:themeFill="background1"/>
          </w:tcPr>
          <w:p w14:paraId="44662CC3" w14:textId="7511370A" w:rsidR="003629B3" w:rsidRDefault="003629B3" w:rsidP="003629B3">
            <w:pPr>
              <w:spacing w:before="120" w:after="120"/>
              <w:rPr>
                <w:rFonts w:ascii="Arial" w:hAnsi="Arial" w:cs="Arial"/>
                <w:sz w:val="22"/>
                <w:szCs w:val="22"/>
              </w:rPr>
            </w:pPr>
            <w:r>
              <w:rPr>
                <w:rFonts w:ascii="Arial" w:hAnsi="Arial" w:cs="Arial"/>
                <w:sz w:val="22"/>
                <w:szCs w:val="22"/>
              </w:rPr>
              <w:t>1</w:t>
            </w:r>
          </w:p>
        </w:tc>
        <w:tc>
          <w:tcPr>
            <w:tcW w:w="5244" w:type="dxa"/>
            <w:shd w:val="clear" w:color="auto" w:fill="FFFFFF" w:themeFill="background1"/>
          </w:tcPr>
          <w:p w14:paraId="1ED009D0" w14:textId="553DB33F" w:rsidR="003629B3" w:rsidRDefault="003629B3" w:rsidP="003629B3">
            <w:pPr>
              <w:spacing w:beforeLines="40" w:before="96" w:after="60"/>
              <w:rPr>
                <w:rFonts w:ascii="Arial" w:hAnsi="Arial" w:cs="Arial"/>
                <w:sz w:val="22"/>
                <w:szCs w:val="22"/>
              </w:rPr>
            </w:pPr>
            <w:r>
              <w:rPr>
                <w:rFonts w:ascii="Arial" w:hAnsi="Arial" w:cs="Arial"/>
                <w:sz w:val="22"/>
                <w:szCs w:val="22"/>
              </w:rPr>
              <w:t>Publish previous minutes and provide link to new DCode location.</w:t>
            </w:r>
          </w:p>
        </w:tc>
        <w:tc>
          <w:tcPr>
            <w:tcW w:w="993" w:type="dxa"/>
            <w:shd w:val="clear" w:color="auto" w:fill="FFFFFF" w:themeFill="background1"/>
          </w:tcPr>
          <w:p w14:paraId="2E15234A" w14:textId="53AA0923" w:rsidR="003629B3" w:rsidRDefault="003629B3" w:rsidP="003629B3">
            <w:pPr>
              <w:spacing w:before="120" w:after="120"/>
              <w:rPr>
                <w:rFonts w:ascii="Arial" w:hAnsi="Arial" w:cs="Arial"/>
                <w:sz w:val="22"/>
                <w:szCs w:val="22"/>
              </w:rPr>
            </w:pPr>
            <w:r>
              <w:rPr>
                <w:rFonts w:ascii="Arial" w:hAnsi="Arial" w:cs="Arial"/>
                <w:sz w:val="22"/>
                <w:szCs w:val="22"/>
              </w:rPr>
              <w:t>CMC</w:t>
            </w:r>
          </w:p>
        </w:tc>
        <w:tc>
          <w:tcPr>
            <w:tcW w:w="1275" w:type="dxa"/>
            <w:shd w:val="clear" w:color="auto" w:fill="FFFFFF" w:themeFill="background1"/>
          </w:tcPr>
          <w:p w14:paraId="7BF7A698" w14:textId="42064539" w:rsidR="003629B3" w:rsidRDefault="003629B3" w:rsidP="003629B3">
            <w:pPr>
              <w:spacing w:before="120" w:after="120"/>
              <w:rPr>
                <w:rFonts w:ascii="Arial" w:hAnsi="Arial" w:cs="Arial"/>
                <w:sz w:val="22"/>
                <w:szCs w:val="22"/>
              </w:rPr>
            </w:pPr>
            <w:r>
              <w:rPr>
                <w:rFonts w:ascii="Arial" w:hAnsi="Arial" w:cs="Arial"/>
                <w:sz w:val="22"/>
                <w:szCs w:val="22"/>
              </w:rPr>
              <w:t>04/09</w:t>
            </w:r>
          </w:p>
        </w:tc>
        <w:tc>
          <w:tcPr>
            <w:tcW w:w="1277" w:type="dxa"/>
            <w:shd w:val="clear" w:color="auto" w:fill="FFFFFF" w:themeFill="background1"/>
          </w:tcPr>
          <w:p w14:paraId="66BF17D1" w14:textId="54ACC677" w:rsidR="003629B3" w:rsidRPr="00560F6B" w:rsidRDefault="003629B3" w:rsidP="003629B3">
            <w:pPr>
              <w:spacing w:before="120" w:after="120"/>
              <w:rPr>
                <w:rFonts w:ascii="Arial" w:hAnsi="Arial" w:cs="Arial"/>
                <w:sz w:val="28"/>
                <w:szCs w:val="28"/>
              </w:rPr>
            </w:pPr>
            <w:r>
              <w:rPr>
                <w:rFonts w:ascii="Arial" w:hAnsi="Arial" w:cs="Arial"/>
                <w:sz w:val="28"/>
                <w:szCs w:val="28"/>
              </w:rPr>
              <w:sym w:font="Wingdings" w:char="F0FC"/>
            </w:r>
          </w:p>
        </w:tc>
      </w:tr>
      <w:tr w:rsidR="003629B3" w:rsidRPr="00226446" w14:paraId="5699F66A" w14:textId="77777777" w:rsidTr="00505A78">
        <w:tc>
          <w:tcPr>
            <w:tcW w:w="988" w:type="dxa"/>
            <w:shd w:val="clear" w:color="auto" w:fill="FFFFFF" w:themeFill="background1"/>
          </w:tcPr>
          <w:p w14:paraId="32CD55BA" w14:textId="378AAC17" w:rsidR="003629B3" w:rsidRDefault="003629B3" w:rsidP="003629B3">
            <w:pPr>
              <w:spacing w:before="120" w:after="120"/>
              <w:rPr>
                <w:rFonts w:ascii="Arial" w:hAnsi="Arial" w:cs="Arial"/>
                <w:sz w:val="22"/>
                <w:szCs w:val="22"/>
              </w:rPr>
            </w:pPr>
            <w:r>
              <w:rPr>
                <w:rFonts w:ascii="Arial" w:hAnsi="Arial" w:cs="Arial"/>
                <w:sz w:val="22"/>
                <w:szCs w:val="22"/>
              </w:rPr>
              <w:t>2.1</w:t>
            </w:r>
          </w:p>
        </w:tc>
        <w:tc>
          <w:tcPr>
            <w:tcW w:w="5244" w:type="dxa"/>
            <w:shd w:val="clear" w:color="auto" w:fill="FFFFFF" w:themeFill="background1"/>
          </w:tcPr>
          <w:p w14:paraId="0A5E92B2" w14:textId="11AD8CC2" w:rsidR="003629B3" w:rsidRDefault="003629B3" w:rsidP="003629B3">
            <w:pPr>
              <w:spacing w:beforeLines="40" w:before="96" w:after="60"/>
              <w:rPr>
                <w:rFonts w:ascii="Arial" w:hAnsi="Arial" w:cs="Arial"/>
                <w:bCs/>
                <w:sz w:val="22"/>
                <w:szCs w:val="22"/>
              </w:rPr>
            </w:pPr>
            <w:r>
              <w:rPr>
                <w:rFonts w:ascii="Arial" w:hAnsi="Arial" w:cs="Arial"/>
                <w:bCs/>
                <w:sz w:val="22"/>
                <w:szCs w:val="22"/>
              </w:rPr>
              <w:t>Review the ON material and respond to the flexibility consultation.</w:t>
            </w:r>
          </w:p>
        </w:tc>
        <w:tc>
          <w:tcPr>
            <w:tcW w:w="993" w:type="dxa"/>
            <w:shd w:val="clear" w:color="auto" w:fill="FFFFFF" w:themeFill="background1"/>
          </w:tcPr>
          <w:p w14:paraId="692E6D22" w14:textId="2BE45D53" w:rsidR="003629B3" w:rsidRDefault="003629B3" w:rsidP="003629B3">
            <w:pPr>
              <w:spacing w:before="120" w:after="120"/>
              <w:rPr>
                <w:rFonts w:ascii="Arial" w:hAnsi="Arial" w:cs="Arial"/>
                <w:sz w:val="22"/>
                <w:szCs w:val="22"/>
              </w:rPr>
            </w:pPr>
            <w:r>
              <w:rPr>
                <w:rFonts w:ascii="Arial" w:hAnsi="Arial" w:cs="Arial"/>
                <w:sz w:val="22"/>
                <w:szCs w:val="22"/>
              </w:rPr>
              <w:t>All</w:t>
            </w:r>
          </w:p>
        </w:tc>
        <w:tc>
          <w:tcPr>
            <w:tcW w:w="1275" w:type="dxa"/>
            <w:shd w:val="clear" w:color="auto" w:fill="FFFFFF" w:themeFill="background1"/>
          </w:tcPr>
          <w:p w14:paraId="351DB394" w14:textId="125ABEE4" w:rsidR="003629B3" w:rsidRDefault="003629B3" w:rsidP="003629B3">
            <w:pPr>
              <w:spacing w:before="120" w:after="120"/>
              <w:rPr>
                <w:rFonts w:ascii="Arial" w:hAnsi="Arial" w:cs="Arial"/>
                <w:sz w:val="22"/>
                <w:szCs w:val="22"/>
              </w:rPr>
            </w:pPr>
            <w:r>
              <w:rPr>
                <w:rFonts w:ascii="Arial" w:hAnsi="Arial" w:cs="Arial"/>
                <w:sz w:val="22"/>
                <w:szCs w:val="22"/>
              </w:rPr>
              <w:t>25/09</w:t>
            </w:r>
          </w:p>
        </w:tc>
        <w:tc>
          <w:tcPr>
            <w:tcW w:w="1277" w:type="dxa"/>
            <w:shd w:val="clear" w:color="auto" w:fill="FFFFFF" w:themeFill="background1"/>
          </w:tcPr>
          <w:p w14:paraId="4F7F02C4" w14:textId="77777777" w:rsidR="003629B3" w:rsidRPr="00560F6B" w:rsidRDefault="003629B3" w:rsidP="003629B3">
            <w:pPr>
              <w:spacing w:before="120" w:after="120"/>
              <w:rPr>
                <w:rFonts w:ascii="Arial" w:hAnsi="Arial" w:cs="Arial"/>
                <w:sz w:val="28"/>
                <w:szCs w:val="28"/>
              </w:rPr>
            </w:pPr>
          </w:p>
        </w:tc>
      </w:tr>
      <w:tr w:rsidR="003629B3" w:rsidRPr="00226446" w14:paraId="09455E5C" w14:textId="77777777" w:rsidTr="005F37CC">
        <w:tc>
          <w:tcPr>
            <w:tcW w:w="988" w:type="dxa"/>
            <w:shd w:val="clear" w:color="auto" w:fill="FFFFFF" w:themeFill="background1"/>
          </w:tcPr>
          <w:p w14:paraId="49797AC3" w14:textId="638135D9" w:rsidR="003629B3" w:rsidRDefault="003629B3" w:rsidP="003629B3">
            <w:pPr>
              <w:spacing w:before="120" w:after="120"/>
              <w:rPr>
                <w:rFonts w:ascii="Arial" w:hAnsi="Arial" w:cs="Arial"/>
                <w:sz w:val="22"/>
                <w:szCs w:val="22"/>
              </w:rPr>
            </w:pPr>
            <w:r>
              <w:rPr>
                <w:rFonts w:ascii="Arial" w:hAnsi="Arial" w:cs="Arial"/>
                <w:sz w:val="22"/>
                <w:szCs w:val="22"/>
              </w:rPr>
              <w:t>3.1</w:t>
            </w:r>
          </w:p>
        </w:tc>
        <w:tc>
          <w:tcPr>
            <w:tcW w:w="5244" w:type="dxa"/>
            <w:shd w:val="clear" w:color="auto" w:fill="FFFFFF" w:themeFill="background1"/>
          </w:tcPr>
          <w:p w14:paraId="5467680D" w14:textId="17FEA636" w:rsidR="003629B3" w:rsidRDefault="003629B3" w:rsidP="003629B3">
            <w:pPr>
              <w:spacing w:beforeLines="40" w:before="96" w:after="60"/>
              <w:rPr>
                <w:rFonts w:ascii="Arial" w:hAnsi="Arial" w:cs="Arial"/>
                <w:sz w:val="22"/>
                <w:szCs w:val="22"/>
              </w:rPr>
            </w:pPr>
            <w:r>
              <w:rPr>
                <w:rFonts w:ascii="Arial" w:hAnsi="Arial" w:cs="Arial"/>
                <w:sz w:val="22"/>
                <w:szCs w:val="22"/>
              </w:rPr>
              <w:t>Consider clarifying the Type Test Register in respect of Partial Type Test</w:t>
            </w:r>
          </w:p>
        </w:tc>
        <w:tc>
          <w:tcPr>
            <w:tcW w:w="993" w:type="dxa"/>
            <w:shd w:val="clear" w:color="auto" w:fill="FFFFFF" w:themeFill="background1"/>
          </w:tcPr>
          <w:p w14:paraId="1E0F9311" w14:textId="3BA2C3D8" w:rsidR="003629B3" w:rsidRDefault="003629B3" w:rsidP="003629B3">
            <w:pPr>
              <w:spacing w:before="120" w:after="120"/>
              <w:rPr>
                <w:rFonts w:ascii="Arial" w:hAnsi="Arial" w:cs="Arial"/>
                <w:sz w:val="22"/>
                <w:szCs w:val="22"/>
              </w:rPr>
            </w:pPr>
            <w:r>
              <w:rPr>
                <w:rFonts w:ascii="Arial" w:hAnsi="Arial" w:cs="Arial"/>
                <w:sz w:val="22"/>
                <w:szCs w:val="22"/>
              </w:rPr>
              <w:t>ENA</w:t>
            </w:r>
          </w:p>
        </w:tc>
        <w:tc>
          <w:tcPr>
            <w:tcW w:w="1275" w:type="dxa"/>
            <w:shd w:val="clear" w:color="auto" w:fill="FFFFFF" w:themeFill="background1"/>
          </w:tcPr>
          <w:p w14:paraId="5689AC92" w14:textId="6E40136D" w:rsidR="003629B3" w:rsidRDefault="003629B3" w:rsidP="003629B3">
            <w:pPr>
              <w:spacing w:before="120" w:after="120"/>
              <w:rPr>
                <w:rFonts w:ascii="Arial" w:hAnsi="Arial" w:cs="Arial"/>
                <w:sz w:val="22"/>
                <w:szCs w:val="22"/>
              </w:rPr>
            </w:pPr>
            <w:r>
              <w:rPr>
                <w:rFonts w:ascii="Arial" w:hAnsi="Arial" w:cs="Arial"/>
                <w:sz w:val="22"/>
                <w:szCs w:val="22"/>
              </w:rPr>
              <w:t>03/11</w:t>
            </w:r>
          </w:p>
        </w:tc>
        <w:tc>
          <w:tcPr>
            <w:tcW w:w="1277" w:type="dxa"/>
            <w:shd w:val="clear" w:color="auto" w:fill="FFFFFF" w:themeFill="background1"/>
          </w:tcPr>
          <w:p w14:paraId="7AAE3C1F" w14:textId="77777777" w:rsidR="003629B3" w:rsidRPr="00560F6B" w:rsidRDefault="003629B3" w:rsidP="003629B3">
            <w:pPr>
              <w:spacing w:before="120" w:after="120"/>
              <w:rPr>
                <w:rFonts w:ascii="Arial" w:hAnsi="Arial" w:cs="Arial"/>
                <w:sz w:val="28"/>
                <w:szCs w:val="28"/>
              </w:rPr>
            </w:pPr>
          </w:p>
        </w:tc>
      </w:tr>
      <w:tr w:rsidR="003629B3" w:rsidRPr="00226446" w14:paraId="60C65233" w14:textId="77777777" w:rsidTr="005F37CC">
        <w:tc>
          <w:tcPr>
            <w:tcW w:w="988" w:type="dxa"/>
            <w:shd w:val="clear" w:color="auto" w:fill="FFFFFF" w:themeFill="background1"/>
          </w:tcPr>
          <w:p w14:paraId="38CCC284" w14:textId="553DB293" w:rsidR="003629B3" w:rsidRDefault="003629B3" w:rsidP="003629B3">
            <w:pPr>
              <w:spacing w:before="120" w:after="120"/>
              <w:rPr>
                <w:rFonts w:ascii="Arial" w:hAnsi="Arial" w:cs="Arial"/>
                <w:sz w:val="22"/>
                <w:szCs w:val="22"/>
              </w:rPr>
            </w:pPr>
            <w:r>
              <w:rPr>
                <w:rFonts w:ascii="Arial" w:hAnsi="Arial" w:cs="Arial"/>
                <w:sz w:val="22"/>
                <w:szCs w:val="22"/>
              </w:rPr>
              <w:t>3.2</w:t>
            </w:r>
          </w:p>
        </w:tc>
        <w:tc>
          <w:tcPr>
            <w:tcW w:w="5244" w:type="dxa"/>
            <w:shd w:val="clear" w:color="auto" w:fill="FFFFFF" w:themeFill="background1"/>
          </w:tcPr>
          <w:p w14:paraId="224F0BE9" w14:textId="1E07F58A" w:rsidR="003629B3" w:rsidRDefault="003629B3" w:rsidP="003629B3">
            <w:pPr>
              <w:spacing w:beforeLines="40" w:before="96" w:after="60"/>
              <w:rPr>
                <w:rFonts w:ascii="Arial" w:hAnsi="Arial" w:cs="Arial"/>
                <w:sz w:val="22"/>
                <w:szCs w:val="22"/>
              </w:rPr>
            </w:pPr>
            <w:r>
              <w:rPr>
                <w:rFonts w:ascii="Arial" w:hAnsi="Arial" w:cs="Arial"/>
                <w:sz w:val="22"/>
                <w:szCs w:val="22"/>
              </w:rPr>
              <w:t>Close issue 105</w:t>
            </w:r>
          </w:p>
        </w:tc>
        <w:tc>
          <w:tcPr>
            <w:tcW w:w="993" w:type="dxa"/>
            <w:shd w:val="clear" w:color="auto" w:fill="FFFFFF" w:themeFill="background1"/>
          </w:tcPr>
          <w:p w14:paraId="4D88A7D6" w14:textId="2AAB0242" w:rsidR="003629B3" w:rsidRDefault="003629B3" w:rsidP="003629B3">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0E9B8D71" w14:textId="3F91C94F" w:rsidR="003629B3" w:rsidRDefault="003629B3" w:rsidP="003629B3">
            <w:pPr>
              <w:spacing w:before="120" w:after="120"/>
              <w:rPr>
                <w:rFonts w:ascii="Arial" w:hAnsi="Arial" w:cs="Arial"/>
                <w:sz w:val="22"/>
                <w:szCs w:val="22"/>
              </w:rPr>
            </w:pPr>
            <w:r>
              <w:rPr>
                <w:rFonts w:ascii="Arial" w:hAnsi="Arial" w:cs="Arial"/>
                <w:sz w:val="22"/>
                <w:szCs w:val="22"/>
              </w:rPr>
              <w:t>04/09</w:t>
            </w:r>
          </w:p>
        </w:tc>
        <w:tc>
          <w:tcPr>
            <w:tcW w:w="1277" w:type="dxa"/>
            <w:shd w:val="clear" w:color="auto" w:fill="FFFFFF" w:themeFill="background1"/>
          </w:tcPr>
          <w:p w14:paraId="008DF395" w14:textId="5439887F" w:rsidR="003629B3" w:rsidRPr="00560F6B" w:rsidRDefault="003629B3" w:rsidP="003629B3">
            <w:pPr>
              <w:spacing w:before="120" w:after="120"/>
              <w:rPr>
                <w:rFonts w:ascii="Arial" w:hAnsi="Arial" w:cs="Arial"/>
                <w:sz w:val="28"/>
                <w:szCs w:val="28"/>
              </w:rPr>
            </w:pPr>
            <w:r>
              <w:rPr>
                <w:rFonts w:ascii="Arial" w:hAnsi="Arial" w:cs="Arial"/>
                <w:sz w:val="28"/>
                <w:szCs w:val="28"/>
              </w:rPr>
              <w:sym w:font="Wingdings" w:char="F0FC"/>
            </w:r>
          </w:p>
        </w:tc>
      </w:tr>
      <w:tr w:rsidR="003629B3" w:rsidRPr="00226446" w14:paraId="22CB6074" w14:textId="77777777" w:rsidTr="005F37CC">
        <w:tc>
          <w:tcPr>
            <w:tcW w:w="988" w:type="dxa"/>
            <w:shd w:val="clear" w:color="auto" w:fill="FFFFFF" w:themeFill="background1"/>
          </w:tcPr>
          <w:p w14:paraId="3E8E67D5" w14:textId="54ADDC0A" w:rsidR="003629B3" w:rsidRDefault="003629B3" w:rsidP="003629B3">
            <w:pPr>
              <w:spacing w:before="120" w:after="120"/>
              <w:rPr>
                <w:rFonts w:ascii="Arial" w:hAnsi="Arial" w:cs="Arial"/>
                <w:sz w:val="22"/>
                <w:szCs w:val="22"/>
              </w:rPr>
            </w:pPr>
            <w:r>
              <w:rPr>
                <w:rFonts w:ascii="Arial" w:hAnsi="Arial" w:cs="Arial"/>
                <w:sz w:val="22"/>
                <w:szCs w:val="22"/>
              </w:rPr>
              <w:t>3.3</w:t>
            </w:r>
          </w:p>
        </w:tc>
        <w:tc>
          <w:tcPr>
            <w:tcW w:w="5244" w:type="dxa"/>
            <w:shd w:val="clear" w:color="auto" w:fill="FFFFFF" w:themeFill="background1"/>
          </w:tcPr>
          <w:p w14:paraId="78321A56" w14:textId="3BDAECBF" w:rsidR="003629B3" w:rsidRDefault="00954914" w:rsidP="003629B3">
            <w:pPr>
              <w:spacing w:beforeLines="40" w:before="96" w:after="60"/>
              <w:rPr>
                <w:rFonts w:ascii="Arial" w:hAnsi="Arial" w:cs="Arial"/>
                <w:sz w:val="22"/>
                <w:szCs w:val="22"/>
              </w:rPr>
            </w:pPr>
            <w:r>
              <w:rPr>
                <w:rFonts w:ascii="Arial" w:hAnsi="Arial" w:cs="Arial"/>
                <w:sz w:val="22"/>
                <w:szCs w:val="22"/>
              </w:rPr>
              <w:t>Provide update on the status of VDE standards for LoM relays</w:t>
            </w:r>
          </w:p>
        </w:tc>
        <w:tc>
          <w:tcPr>
            <w:tcW w:w="993" w:type="dxa"/>
            <w:shd w:val="clear" w:color="auto" w:fill="FFFFFF" w:themeFill="background1"/>
          </w:tcPr>
          <w:p w14:paraId="35294BC8" w14:textId="5241DA81" w:rsidR="003629B3" w:rsidRDefault="00954914" w:rsidP="003629B3">
            <w:pPr>
              <w:spacing w:before="120" w:after="120"/>
              <w:rPr>
                <w:rFonts w:ascii="Arial" w:hAnsi="Arial" w:cs="Arial"/>
                <w:sz w:val="22"/>
                <w:szCs w:val="22"/>
              </w:rPr>
            </w:pPr>
            <w:r>
              <w:rPr>
                <w:rFonts w:ascii="Arial" w:hAnsi="Arial" w:cs="Arial"/>
                <w:sz w:val="22"/>
                <w:szCs w:val="22"/>
              </w:rPr>
              <w:t>AR</w:t>
            </w:r>
          </w:p>
        </w:tc>
        <w:tc>
          <w:tcPr>
            <w:tcW w:w="1275" w:type="dxa"/>
            <w:shd w:val="clear" w:color="auto" w:fill="FFFFFF" w:themeFill="background1"/>
          </w:tcPr>
          <w:p w14:paraId="0C4CF8EC" w14:textId="12063FBA" w:rsidR="003629B3" w:rsidRDefault="00954914" w:rsidP="003629B3">
            <w:pPr>
              <w:spacing w:before="120" w:after="120"/>
              <w:rPr>
                <w:rFonts w:ascii="Arial" w:hAnsi="Arial" w:cs="Arial"/>
                <w:sz w:val="22"/>
                <w:szCs w:val="22"/>
              </w:rPr>
            </w:pPr>
            <w:r>
              <w:rPr>
                <w:rFonts w:ascii="Arial" w:hAnsi="Arial" w:cs="Arial"/>
                <w:sz w:val="22"/>
                <w:szCs w:val="22"/>
              </w:rPr>
              <w:t>03/11</w:t>
            </w:r>
          </w:p>
        </w:tc>
        <w:tc>
          <w:tcPr>
            <w:tcW w:w="1277" w:type="dxa"/>
            <w:shd w:val="clear" w:color="auto" w:fill="FFFFFF" w:themeFill="background1"/>
          </w:tcPr>
          <w:p w14:paraId="7FF63139" w14:textId="77777777" w:rsidR="003629B3" w:rsidRPr="00560F6B" w:rsidRDefault="003629B3" w:rsidP="003629B3">
            <w:pPr>
              <w:spacing w:before="120" w:after="120"/>
              <w:rPr>
                <w:rFonts w:ascii="Arial" w:hAnsi="Arial" w:cs="Arial"/>
                <w:sz w:val="28"/>
                <w:szCs w:val="28"/>
              </w:rPr>
            </w:pPr>
          </w:p>
        </w:tc>
      </w:tr>
      <w:tr w:rsidR="003629B3" w:rsidRPr="00226446" w14:paraId="28D5DF67" w14:textId="77777777" w:rsidTr="005F37CC">
        <w:tc>
          <w:tcPr>
            <w:tcW w:w="988" w:type="dxa"/>
            <w:shd w:val="clear" w:color="auto" w:fill="FFFFFF" w:themeFill="background1"/>
          </w:tcPr>
          <w:p w14:paraId="6A447BDC" w14:textId="5138A069" w:rsidR="003629B3" w:rsidRDefault="003629B3" w:rsidP="003629B3">
            <w:pPr>
              <w:spacing w:before="120" w:after="120"/>
              <w:rPr>
                <w:rFonts w:ascii="Arial" w:hAnsi="Arial" w:cs="Arial"/>
                <w:sz w:val="22"/>
                <w:szCs w:val="22"/>
              </w:rPr>
            </w:pPr>
            <w:r>
              <w:rPr>
                <w:rFonts w:ascii="Arial" w:hAnsi="Arial" w:cs="Arial"/>
                <w:sz w:val="22"/>
                <w:szCs w:val="22"/>
              </w:rPr>
              <w:t>4.1</w:t>
            </w:r>
          </w:p>
        </w:tc>
        <w:tc>
          <w:tcPr>
            <w:tcW w:w="5244" w:type="dxa"/>
            <w:shd w:val="clear" w:color="auto" w:fill="FFFFFF" w:themeFill="background1"/>
          </w:tcPr>
          <w:p w14:paraId="60508BA0" w14:textId="18AAC155" w:rsidR="003629B3" w:rsidRDefault="003629B3" w:rsidP="003629B3">
            <w:pPr>
              <w:spacing w:beforeLines="40" w:before="96" w:after="60"/>
              <w:rPr>
                <w:rFonts w:ascii="Arial" w:hAnsi="Arial" w:cs="Arial"/>
                <w:sz w:val="22"/>
                <w:szCs w:val="22"/>
              </w:rPr>
            </w:pPr>
            <w:r>
              <w:rPr>
                <w:rFonts w:ascii="Arial" w:hAnsi="Arial" w:cs="Arial"/>
                <w:sz w:val="22"/>
                <w:szCs w:val="22"/>
              </w:rPr>
              <w:t xml:space="preserve">Investigate whether the responses to the Annex C.6 informal consultation can be circulated. </w:t>
            </w:r>
          </w:p>
        </w:tc>
        <w:tc>
          <w:tcPr>
            <w:tcW w:w="993" w:type="dxa"/>
            <w:shd w:val="clear" w:color="auto" w:fill="FFFFFF" w:themeFill="background1"/>
          </w:tcPr>
          <w:p w14:paraId="0D0957C3" w14:textId="0C7991BF" w:rsidR="003629B3" w:rsidRDefault="003629B3" w:rsidP="003629B3">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3A789720" w14:textId="6E47C274" w:rsidR="003629B3" w:rsidRDefault="003629B3" w:rsidP="003629B3">
            <w:pPr>
              <w:spacing w:before="120" w:after="120"/>
              <w:rPr>
                <w:rFonts w:ascii="Arial" w:hAnsi="Arial" w:cs="Arial"/>
                <w:sz w:val="22"/>
                <w:szCs w:val="22"/>
              </w:rPr>
            </w:pPr>
            <w:r>
              <w:rPr>
                <w:rFonts w:ascii="Arial" w:hAnsi="Arial" w:cs="Arial"/>
                <w:sz w:val="22"/>
                <w:szCs w:val="22"/>
              </w:rPr>
              <w:t>01/10</w:t>
            </w:r>
          </w:p>
        </w:tc>
        <w:tc>
          <w:tcPr>
            <w:tcW w:w="1277" w:type="dxa"/>
            <w:shd w:val="clear" w:color="auto" w:fill="FFFFFF" w:themeFill="background1"/>
          </w:tcPr>
          <w:p w14:paraId="3F4A84CF" w14:textId="0DEDD519" w:rsidR="003629B3" w:rsidRPr="00560F6B" w:rsidRDefault="00FD7575" w:rsidP="003629B3">
            <w:pPr>
              <w:spacing w:before="120" w:after="120"/>
              <w:rPr>
                <w:rFonts w:ascii="Arial" w:hAnsi="Arial" w:cs="Arial"/>
                <w:sz w:val="28"/>
                <w:szCs w:val="28"/>
              </w:rPr>
            </w:pPr>
            <w:r>
              <w:rPr>
                <w:rFonts w:ascii="Arial" w:hAnsi="Arial" w:cs="Arial"/>
                <w:sz w:val="28"/>
                <w:szCs w:val="28"/>
              </w:rPr>
              <w:sym w:font="Wingdings" w:char="F0FC"/>
            </w:r>
          </w:p>
        </w:tc>
      </w:tr>
      <w:tr w:rsidR="003629B3" w:rsidRPr="00226446" w14:paraId="0EDFD2DC" w14:textId="77777777" w:rsidTr="005F37CC">
        <w:tc>
          <w:tcPr>
            <w:tcW w:w="988" w:type="dxa"/>
            <w:shd w:val="clear" w:color="auto" w:fill="FFFFFF" w:themeFill="background1"/>
          </w:tcPr>
          <w:p w14:paraId="73157B28" w14:textId="22360215" w:rsidR="003629B3" w:rsidRDefault="003629B3" w:rsidP="003629B3">
            <w:pPr>
              <w:spacing w:before="120" w:after="120"/>
              <w:rPr>
                <w:rFonts w:ascii="Arial" w:hAnsi="Arial" w:cs="Arial"/>
                <w:sz w:val="22"/>
                <w:szCs w:val="22"/>
              </w:rPr>
            </w:pPr>
            <w:r>
              <w:rPr>
                <w:rFonts w:ascii="Arial" w:hAnsi="Arial" w:cs="Arial"/>
                <w:sz w:val="22"/>
                <w:szCs w:val="22"/>
              </w:rPr>
              <w:t>4.2</w:t>
            </w:r>
          </w:p>
        </w:tc>
        <w:tc>
          <w:tcPr>
            <w:tcW w:w="5244" w:type="dxa"/>
            <w:shd w:val="clear" w:color="auto" w:fill="FFFFFF" w:themeFill="background1"/>
          </w:tcPr>
          <w:p w14:paraId="1A229203" w14:textId="14663157" w:rsidR="003629B3" w:rsidRDefault="003629B3" w:rsidP="003629B3">
            <w:pPr>
              <w:spacing w:beforeLines="40" w:before="96" w:after="60"/>
              <w:rPr>
                <w:rFonts w:ascii="Arial" w:hAnsi="Arial" w:cs="Arial"/>
                <w:sz w:val="22"/>
                <w:szCs w:val="22"/>
              </w:rPr>
            </w:pPr>
            <w:r>
              <w:rPr>
                <w:rFonts w:ascii="Arial" w:hAnsi="Arial" w:cs="Arial"/>
                <w:sz w:val="22"/>
                <w:szCs w:val="22"/>
              </w:rPr>
              <w:t>Continue investigation wrt load rejection simulation</w:t>
            </w:r>
          </w:p>
        </w:tc>
        <w:tc>
          <w:tcPr>
            <w:tcW w:w="993" w:type="dxa"/>
            <w:shd w:val="clear" w:color="auto" w:fill="FFFFFF" w:themeFill="background1"/>
          </w:tcPr>
          <w:p w14:paraId="3B4846E5" w14:textId="2681029B" w:rsidR="003629B3" w:rsidRDefault="003629B3" w:rsidP="003629B3">
            <w:pPr>
              <w:spacing w:before="120" w:after="120"/>
              <w:rPr>
                <w:rFonts w:ascii="Arial" w:hAnsi="Arial" w:cs="Arial"/>
                <w:sz w:val="22"/>
                <w:szCs w:val="22"/>
              </w:rPr>
            </w:pPr>
            <w:r>
              <w:rPr>
                <w:rFonts w:ascii="Arial" w:hAnsi="Arial" w:cs="Arial"/>
                <w:sz w:val="22"/>
                <w:szCs w:val="22"/>
              </w:rPr>
              <w:t>SS/MK</w:t>
            </w:r>
          </w:p>
        </w:tc>
        <w:tc>
          <w:tcPr>
            <w:tcW w:w="1275" w:type="dxa"/>
            <w:shd w:val="clear" w:color="auto" w:fill="FFFFFF" w:themeFill="background1"/>
          </w:tcPr>
          <w:p w14:paraId="5ED495CF" w14:textId="7C6F8766" w:rsidR="003629B3" w:rsidRDefault="003629B3" w:rsidP="003629B3">
            <w:pPr>
              <w:spacing w:before="120" w:after="120"/>
              <w:rPr>
                <w:rFonts w:ascii="Arial" w:hAnsi="Arial" w:cs="Arial"/>
                <w:sz w:val="22"/>
                <w:szCs w:val="22"/>
              </w:rPr>
            </w:pPr>
            <w:r>
              <w:rPr>
                <w:rFonts w:ascii="Arial" w:hAnsi="Arial" w:cs="Arial"/>
                <w:sz w:val="22"/>
                <w:szCs w:val="22"/>
              </w:rPr>
              <w:t>Next meeting</w:t>
            </w:r>
          </w:p>
        </w:tc>
        <w:tc>
          <w:tcPr>
            <w:tcW w:w="1277" w:type="dxa"/>
            <w:shd w:val="clear" w:color="auto" w:fill="FFFFFF" w:themeFill="background1"/>
          </w:tcPr>
          <w:p w14:paraId="1C83FF24" w14:textId="7814E3BD" w:rsidR="003629B3" w:rsidRPr="00560F6B" w:rsidRDefault="00FD7575" w:rsidP="003629B3">
            <w:pPr>
              <w:spacing w:before="120" w:after="120"/>
              <w:rPr>
                <w:rFonts w:ascii="Arial" w:hAnsi="Arial" w:cs="Arial"/>
                <w:sz w:val="28"/>
                <w:szCs w:val="28"/>
              </w:rPr>
            </w:pPr>
            <w:r>
              <w:rPr>
                <w:rFonts w:ascii="Arial" w:hAnsi="Arial" w:cs="Arial"/>
                <w:sz w:val="28"/>
                <w:szCs w:val="28"/>
              </w:rPr>
              <w:sym w:font="Wingdings" w:char="F0FC"/>
            </w:r>
          </w:p>
        </w:tc>
      </w:tr>
      <w:tr w:rsidR="00FC795C" w:rsidRPr="00226446" w14:paraId="768FB5DF" w14:textId="77777777" w:rsidTr="005F37CC">
        <w:tc>
          <w:tcPr>
            <w:tcW w:w="988" w:type="dxa"/>
            <w:shd w:val="clear" w:color="auto" w:fill="FFFFFF" w:themeFill="background1"/>
          </w:tcPr>
          <w:p w14:paraId="2335AFE1" w14:textId="587312CE" w:rsidR="00FC795C" w:rsidRDefault="00FC795C" w:rsidP="00FC795C">
            <w:pPr>
              <w:spacing w:before="120" w:after="120"/>
              <w:rPr>
                <w:rFonts w:ascii="Arial" w:hAnsi="Arial" w:cs="Arial"/>
                <w:sz w:val="22"/>
                <w:szCs w:val="22"/>
              </w:rPr>
            </w:pPr>
            <w:r>
              <w:rPr>
                <w:rFonts w:ascii="Arial" w:hAnsi="Arial" w:cs="Arial"/>
                <w:sz w:val="22"/>
                <w:szCs w:val="22"/>
              </w:rPr>
              <w:t>4.3</w:t>
            </w:r>
          </w:p>
        </w:tc>
        <w:tc>
          <w:tcPr>
            <w:tcW w:w="5244" w:type="dxa"/>
            <w:shd w:val="clear" w:color="auto" w:fill="FFFFFF" w:themeFill="background1"/>
          </w:tcPr>
          <w:p w14:paraId="5DA90388" w14:textId="6BA49272" w:rsidR="00FC795C" w:rsidRDefault="00FC795C" w:rsidP="00FC795C">
            <w:pPr>
              <w:spacing w:beforeLines="40" w:before="96" w:after="60"/>
              <w:rPr>
                <w:rFonts w:ascii="Arial" w:hAnsi="Arial" w:cs="Arial"/>
                <w:sz w:val="22"/>
                <w:szCs w:val="22"/>
              </w:rPr>
            </w:pPr>
            <w:r>
              <w:rPr>
                <w:rFonts w:ascii="Arial" w:hAnsi="Arial" w:cs="Arial"/>
                <w:sz w:val="22"/>
                <w:szCs w:val="22"/>
              </w:rPr>
              <w:t xml:space="preserve">Close issues </w:t>
            </w:r>
            <w:r w:rsidR="00414C16">
              <w:rPr>
                <w:rFonts w:ascii="Arial" w:hAnsi="Arial" w:cs="Arial"/>
                <w:sz w:val="22"/>
                <w:szCs w:val="22"/>
              </w:rPr>
              <w:t>96</w:t>
            </w:r>
            <w:r w:rsidR="005205EA">
              <w:rPr>
                <w:rFonts w:ascii="Arial" w:hAnsi="Arial" w:cs="Arial"/>
                <w:sz w:val="22"/>
                <w:szCs w:val="22"/>
              </w:rPr>
              <w:t xml:space="preserve">, </w:t>
            </w:r>
            <w:r>
              <w:rPr>
                <w:rFonts w:ascii="Arial" w:hAnsi="Arial" w:cs="Arial"/>
                <w:sz w:val="22"/>
                <w:szCs w:val="22"/>
              </w:rPr>
              <w:t>77, 103 and 104.</w:t>
            </w:r>
          </w:p>
        </w:tc>
        <w:tc>
          <w:tcPr>
            <w:tcW w:w="993" w:type="dxa"/>
            <w:shd w:val="clear" w:color="auto" w:fill="FFFFFF" w:themeFill="background1"/>
          </w:tcPr>
          <w:p w14:paraId="37F96C79" w14:textId="7F64A023" w:rsidR="00FC795C" w:rsidRDefault="00FC795C" w:rsidP="00FC795C">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76C31F4B" w14:textId="512FCC3E" w:rsidR="00FC795C" w:rsidRDefault="00FC795C" w:rsidP="00FC795C">
            <w:pPr>
              <w:spacing w:before="120" w:after="120"/>
              <w:rPr>
                <w:rFonts w:ascii="Arial" w:hAnsi="Arial" w:cs="Arial"/>
                <w:sz w:val="22"/>
                <w:szCs w:val="22"/>
              </w:rPr>
            </w:pPr>
            <w:r>
              <w:rPr>
                <w:rFonts w:ascii="Arial" w:hAnsi="Arial" w:cs="Arial"/>
                <w:sz w:val="22"/>
                <w:szCs w:val="22"/>
              </w:rPr>
              <w:t>0</w:t>
            </w:r>
            <w:r w:rsidR="004A12C2">
              <w:rPr>
                <w:rFonts w:ascii="Arial" w:hAnsi="Arial" w:cs="Arial"/>
                <w:sz w:val="22"/>
                <w:szCs w:val="22"/>
              </w:rPr>
              <w:t>4</w:t>
            </w:r>
            <w:r>
              <w:rPr>
                <w:rFonts w:ascii="Arial" w:hAnsi="Arial" w:cs="Arial"/>
                <w:sz w:val="22"/>
                <w:szCs w:val="22"/>
              </w:rPr>
              <w:t>/09</w:t>
            </w:r>
          </w:p>
        </w:tc>
        <w:tc>
          <w:tcPr>
            <w:tcW w:w="1277" w:type="dxa"/>
            <w:shd w:val="clear" w:color="auto" w:fill="FFFFFF" w:themeFill="background1"/>
          </w:tcPr>
          <w:p w14:paraId="36946912" w14:textId="70D21743" w:rsidR="00FC795C" w:rsidRPr="00560F6B" w:rsidRDefault="00FC795C" w:rsidP="00FC795C">
            <w:pPr>
              <w:spacing w:before="120" w:after="120"/>
              <w:rPr>
                <w:rFonts w:ascii="Arial" w:hAnsi="Arial" w:cs="Arial"/>
                <w:sz w:val="28"/>
                <w:szCs w:val="28"/>
              </w:rPr>
            </w:pPr>
            <w:r>
              <w:rPr>
                <w:rFonts w:ascii="Arial" w:hAnsi="Arial" w:cs="Arial"/>
                <w:sz w:val="28"/>
                <w:szCs w:val="28"/>
              </w:rPr>
              <w:sym w:font="Wingdings" w:char="F0FC"/>
            </w:r>
          </w:p>
        </w:tc>
      </w:tr>
      <w:tr w:rsidR="00FC795C" w:rsidRPr="00226446" w14:paraId="70CFDA99" w14:textId="77777777" w:rsidTr="005F37CC">
        <w:tc>
          <w:tcPr>
            <w:tcW w:w="988" w:type="dxa"/>
            <w:shd w:val="clear" w:color="auto" w:fill="FFFFFF" w:themeFill="background1"/>
          </w:tcPr>
          <w:p w14:paraId="498565D2" w14:textId="09CC4E40" w:rsidR="00FC795C" w:rsidRDefault="00FC795C" w:rsidP="00FC795C">
            <w:pPr>
              <w:spacing w:before="120" w:after="120"/>
              <w:rPr>
                <w:rFonts w:ascii="Arial" w:hAnsi="Arial" w:cs="Arial"/>
                <w:sz w:val="22"/>
                <w:szCs w:val="22"/>
              </w:rPr>
            </w:pPr>
            <w:r>
              <w:rPr>
                <w:rFonts w:ascii="Arial" w:hAnsi="Arial" w:cs="Arial"/>
                <w:sz w:val="22"/>
                <w:szCs w:val="22"/>
              </w:rPr>
              <w:t>6.1</w:t>
            </w:r>
          </w:p>
        </w:tc>
        <w:tc>
          <w:tcPr>
            <w:tcW w:w="5244" w:type="dxa"/>
            <w:shd w:val="clear" w:color="auto" w:fill="FFFFFF" w:themeFill="background1"/>
          </w:tcPr>
          <w:p w14:paraId="1DA00527" w14:textId="7A7E59AF" w:rsidR="00FC795C" w:rsidRDefault="00FC795C" w:rsidP="00FC795C">
            <w:pPr>
              <w:spacing w:before="40" w:after="40"/>
              <w:rPr>
                <w:rFonts w:ascii="Arial" w:hAnsi="Arial" w:cs="Arial"/>
                <w:sz w:val="22"/>
                <w:szCs w:val="22"/>
              </w:rPr>
            </w:pPr>
            <w:r>
              <w:rPr>
                <w:rFonts w:ascii="Arial" w:hAnsi="Arial" w:cs="Arial"/>
                <w:bCs/>
                <w:sz w:val="22"/>
                <w:szCs w:val="22"/>
              </w:rPr>
              <w:t>Consider</w:t>
            </w:r>
            <w:r w:rsidR="00241F75">
              <w:rPr>
                <w:rFonts w:ascii="Arial" w:hAnsi="Arial" w:cs="Arial"/>
                <w:bCs/>
                <w:sz w:val="22"/>
                <w:szCs w:val="22"/>
              </w:rPr>
              <w:t xml:space="preserve"> if there are any</w:t>
            </w:r>
            <w:r>
              <w:rPr>
                <w:rFonts w:ascii="Arial" w:hAnsi="Arial" w:cs="Arial"/>
                <w:bCs/>
                <w:sz w:val="22"/>
                <w:szCs w:val="22"/>
              </w:rPr>
              <w:t xml:space="preserve"> additional modifications for next G99 amendment.</w:t>
            </w:r>
          </w:p>
        </w:tc>
        <w:tc>
          <w:tcPr>
            <w:tcW w:w="993" w:type="dxa"/>
            <w:shd w:val="clear" w:color="auto" w:fill="FFFFFF" w:themeFill="background1"/>
          </w:tcPr>
          <w:p w14:paraId="1EF2772C" w14:textId="1D094B75" w:rsidR="00FC795C" w:rsidRDefault="00FC795C" w:rsidP="00FC795C">
            <w:pPr>
              <w:spacing w:before="120" w:after="120"/>
              <w:rPr>
                <w:rFonts w:ascii="Arial" w:hAnsi="Arial" w:cs="Arial"/>
                <w:sz w:val="22"/>
                <w:szCs w:val="22"/>
              </w:rPr>
            </w:pPr>
            <w:r>
              <w:rPr>
                <w:rFonts w:ascii="Arial" w:hAnsi="Arial" w:cs="Arial"/>
                <w:sz w:val="22"/>
                <w:szCs w:val="22"/>
              </w:rPr>
              <w:t>All</w:t>
            </w:r>
          </w:p>
        </w:tc>
        <w:tc>
          <w:tcPr>
            <w:tcW w:w="1275" w:type="dxa"/>
            <w:shd w:val="clear" w:color="auto" w:fill="FFFFFF" w:themeFill="background1"/>
          </w:tcPr>
          <w:p w14:paraId="56D289D5" w14:textId="55D14CE7" w:rsidR="00FC795C" w:rsidRDefault="00FC795C" w:rsidP="00FC795C">
            <w:pPr>
              <w:spacing w:before="120" w:after="120"/>
              <w:rPr>
                <w:rFonts w:ascii="Arial" w:hAnsi="Arial" w:cs="Arial"/>
                <w:sz w:val="22"/>
                <w:szCs w:val="22"/>
              </w:rPr>
            </w:pPr>
            <w:r>
              <w:rPr>
                <w:rFonts w:ascii="Arial" w:hAnsi="Arial" w:cs="Arial"/>
                <w:sz w:val="22"/>
                <w:szCs w:val="22"/>
              </w:rPr>
              <w:t>03/11</w:t>
            </w:r>
          </w:p>
        </w:tc>
        <w:tc>
          <w:tcPr>
            <w:tcW w:w="1277" w:type="dxa"/>
            <w:shd w:val="clear" w:color="auto" w:fill="FFFFFF" w:themeFill="background1"/>
          </w:tcPr>
          <w:p w14:paraId="65FE88B8" w14:textId="77777777" w:rsidR="00FC795C" w:rsidRPr="00560F6B" w:rsidRDefault="00FC795C" w:rsidP="00FC795C">
            <w:pPr>
              <w:spacing w:before="120" w:after="120"/>
              <w:rPr>
                <w:rFonts w:ascii="Arial" w:hAnsi="Arial" w:cs="Arial"/>
                <w:sz w:val="28"/>
                <w:szCs w:val="28"/>
              </w:rPr>
            </w:pPr>
          </w:p>
        </w:tc>
      </w:tr>
      <w:tr w:rsidR="00FC795C" w:rsidRPr="00226446" w14:paraId="7FECFA23" w14:textId="77777777" w:rsidTr="005F37CC">
        <w:tc>
          <w:tcPr>
            <w:tcW w:w="988" w:type="dxa"/>
            <w:shd w:val="clear" w:color="auto" w:fill="FFFFFF" w:themeFill="background1"/>
          </w:tcPr>
          <w:p w14:paraId="4635F34C" w14:textId="7831B5AB" w:rsidR="00FC795C" w:rsidRDefault="00FC795C" w:rsidP="00FC795C">
            <w:pPr>
              <w:spacing w:before="120" w:after="120"/>
              <w:rPr>
                <w:rFonts w:ascii="Arial" w:hAnsi="Arial" w:cs="Arial"/>
                <w:sz w:val="22"/>
                <w:szCs w:val="22"/>
              </w:rPr>
            </w:pPr>
            <w:r>
              <w:rPr>
                <w:rFonts w:ascii="Arial" w:hAnsi="Arial" w:cs="Arial"/>
                <w:sz w:val="22"/>
                <w:szCs w:val="22"/>
              </w:rPr>
              <w:t>8.1</w:t>
            </w:r>
          </w:p>
        </w:tc>
        <w:tc>
          <w:tcPr>
            <w:tcW w:w="5244" w:type="dxa"/>
            <w:shd w:val="clear" w:color="auto" w:fill="FFFFFF" w:themeFill="background1"/>
          </w:tcPr>
          <w:p w14:paraId="1EC37A69" w14:textId="07EBE172" w:rsidR="00FC795C" w:rsidRDefault="00FC795C" w:rsidP="00FC795C">
            <w:pPr>
              <w:spacing w:beforeLines="40" w:before="96" w:after="60"/>
              <w:rPr>
                <w:rFonts w:ascii="Arial" w:hAnsi="Arial" w:cs="Arial"/>
                <w:sz w:val="22"/>
                <w:szCs w:val="22"/>
              </w:rPr>
            </w:pPr>
            <w:r>
              <w:rPr>
                <w:rFonts w:ascii="Arial" w:hAnsi="Arial" w:cs="Arial"/>
                <w:bCs/>
                <w:sz w:val="22"/>
                <w:szCs w:val="22"/>
              </w:rPr>
              <w:t>Finalise work on Type testing and G5/P28 compliance for next amendment</w:t>
            </w:r>
          </w:p>
        </w:tc>
        <w:tc>
          <w:tcPr>
            <w:tcW w:w="993" w:type="dxa"/>
            <w:shd w:val="clear" w:color="auto" w:fill="FFFFFF" w:themeFill="background1"/>
          </w:tcPr>
          <w:p w14:paraId="4C3BD2C7" w14:textId="58A32D88" w:rsidR="00FC795C" w:rsidRDefault="00FC795C" w:rsidP="00FC795C">
            <w:pPr>
              <w:spacing w:before="120" w:after="120"/>
              <w:rPr>
                <w:rFonts w:ascii="Arial" w:hAnsi="Arial" w:cs="Arial"/>
                <w:sz w:val="22"/>
                <w:szCs w:val="22"/>
              </w:rPr>
            </w:pPr>
            <w:r>
              <w:rPr>
                <w:rFonts w:ascii="Arial" w:hAnsi="Arial" w:cs="Arial"/>
                <w:sz w:val="22"/>
                <w:szCs w:val="22"/>
              </w:rPr>
              <w:t>SC</w:t>
            </w:r>
          </w:p>
        </w:tc>
        <w:tc>
          <w:tcPr>
            <w:tcW w:w="1275" w:type="dxa"/>
            <w:shd w:val="clear" w:color="auto" w:fill="FFFFFF" w:themeFill="background1"/>
          </w:tcPr>
          <w:p w14:paraId="2E1204D2" w14:textId="5C4394B2" w:rsidR="00FC795C" w:rsidRDefault="00FC795C" w:rsidP="00FC795C">
            <w:pPr>
              <w:spacing w:before="120" w:after="120"/>
              <w:rPr>
                <w:rFonts w:ascii="Arial" w:hAnsi="Arial" w:cs="Arial"/>
                <w:sz w:val="22"/>
                <w:szCs w:val="22"/>
              </w:rPr>
            </w:pPr>
            <w:r>
              <w:rPr>
                <w:rFonts w:ascii="Arial" w:hAnsi="Arial" w:cs="Arial"/>
                <w:sz w:val="22"/>
                <w:szCs w:val="22"/>
              </w:rPr>
              <w:t>Next amend</w:t>
            </w:r>
            <w:r w:rsidR="00241F75">
              <w:rPr>
                <w:rFonts w:ascii="Arial" w:hAnsi="Arial" w:cs="Arial"/>
                <w:sz w:val="22"/>
                <w:szCs w:val="22"/>
              </w:rPr>
              <w:t>-</w:t>
            </w:r>
            <w:r>
              <w:rPr>
                <w:rFonts w:ascii="Arial" w:hAnsi="Arial" w:cs="Arial"/>
                <w:sz w:val="22"/>
                <w:szCs w:val="22"/>
              </w:rPr>
              <w:t>ment</w:t>
            </w:r>
          </w:p>
        </w:tc>
        <w:tc>
          <w:tcPr>
            <w:tcW w:w="1277" w:type="dxa"/>
            <w:shd w:val="clear" w:color="auto" w:fill="FFFFFF" w:themeFill="background1"/>
          </w:tcPr>
          <w:p w14:paraId="044FAEAE" w14:textId="6F48BC75" w:rsidR="00FC795C" w:rsidRPr="00560F6B" w:rsidRDefault="00FC795C" w:rsidP="00FC795C">
            <w:pPr>
              <w:spacing w:before="120" w:after="120"/>
              <w:rPr>
                <w:rFonts w:ascii="Arial" w:hAnsi="Arial" w:cs="Arial"/>
                <w:sz w:val="28"/>
                <w:szCs w:val="28"/>
              </w:rPr>
            </w:pPr>
          </w:p>
        </w:tc>
      </w:tr>
      <w:tr w:rsidR="00FC795C" w:rsidRPr="00226446" w14:paraId="6AE86A76" w14:textId="77777777" w:rsidTr="005F37CC">
        <w:tc>
          <w:tcPr>
            <w:tcW w:w="988" w:type="dxa"/>
            <w:shd w:val="clear" w:color="auto" w:fill="FFFFFF" w:themeFill="background1"/>
          </w:tcPr>
          <w:p w14:paraId="3F28951F" w14:textId="5C3FBFE4" w:rsidR="00FC795C" w:rsidRDefault="00FC795C" w:rsidP="00FC795C">
            <w:pPr>
              <w:spacing w:before="120" w:after="120"/>
              <w:rPr>
                <w:rFonts w:ascii="Arial" w:hAnsi="Arial" w:cs="Arial"/>
                <w:sz w:val="22"/>
                <w:szCs w:val="22"/>
              </w:rPr>
            </w:pPr>
            <w:r>
              <w:rPr>
                <w:rFonts w:ascii="Arial" w:hAnsi="Arial" w:cs="Arial"/>
                <w:sz w:val="22"/>
                <w:szCs w:val="22"/>
              </w:rPr>
              <w:t>9.1</w:t>
            </w:r>
          </w:p>
        </w:tc>
        <w:tc>
          <w:tcPr>
            <w:tcW w:w="5244" w:type="dxa"/>
            <w:shd w:val="clear" w:color="auto" w:fill="FFFFFF" w:themeFill="background1"/>
          </w:tcPr>
          <w:p w14:paraId="12EDAF3D" w14:textId="3A4F6E9F" w:rsidR="00FC795C" w:rsidRDefault="00241F75" w:rsidP="00FC795C">
            <w:pPr>
              <w:spacing w:beforeLines="40" w:before="96" w:after="60"/>
              <w:rPr>
                <w:rFonts w:ascii="Arial" w:hAnsi="Arial" w:cs="Arial"/>
                <w:sz w:val="22"/>
                <w:szCs w:val="22"/>
              </w:rPr>
            </w:pPr>
            <w:r>
              <w:rPr>
                <w:rFonts w:ascii="Arial" w:hAnsi="Arial" w:cs="Arial"/>
                <w:bCs/>
                <w:sz w:val="22"/>
                <w:szCs w:val="22"/>
              </w:rPr>
              <w:t>Suggest</w:t>
            </w:r>
            <w:r w:rsidR="00EB3C5D">
              <w:rPr>
                <w:rFonts w:ascii="Arial" w:hAnsi="Arial" w:cs="Arial"/>
                <w:bCs/>
                <w:sz w:val="22"/>
                <w:szCs w:val="22"/>
              </w:rPr>
              <w:t xml:space="preserve"> further </w:t>
            </w:r>
            <w:r w:rsidR="00FC795C">
              <w:rPr>
                <w:rFonts w:ascii="Arial" w:hAnsi="Arial" w:cs="Arial"/>
                <w:bCs/>
                <w:sz w:val="22"/>
                <w:szCs w:val="22"/>
              </w:rPr>
              <w:t>issues and stakeholder representation in respect of G100 modification</w:t>
            </w:r>
          </w:p>
        </w:tc>
        <w:tc>
          <w:tcPr>
            <w:tcW w:w="993" w:type="dxa"/>
            <w:shd w:val="clear" w:color="auto" w:fill="FFFFFF" w:themeFill="background1"/>
          </w:tcPr>
          <w:p w14:paraId="43687CFE" w14:textId="361D38F9" w:rsidR="00FC795C" w:rsidRDefault="00FC795C" w:rsidP="00FC795C">
            <w:pPr>
              <w:spacing w:before="120" w:after="120"/>
              <w:rPr>
                <w:rFonts w:ascii="Arial" w:hAnsi="Arial" w:cs="Arial"/>
                <w:sz w:val="22"/>
                <w:szCs w:val="22"/>
              </w:rPr>
            </w:pPr>
            <w:r>
              <w:rPr>
                <w:rFonts w:ascii="Arial" w:hAnsi="Arial" w:cs="Arial"/>
                <w:sz w:val="22"/>
                <w:szCs w:val="22"/>
              </w:rPr>
              <w:t>All</w:t>
            </w:r>
          </w:p>
        </w:tc>
        <w:tc>
          <w:tcPr>
            <w:tcW w:w="1275" w:type="dxa"/>
            <w:shd w:val="clear" w:color="auto" w:fill="FFFFFF" w:themeFill="background1"/>
          </w:tcPr>
          <w:p w14:paraId="1A900134" w14:textId="249E2254" w:rsidR="00FC795C" w:rsidRDefault="00FC795C" w:rsidP="00FC795C">
            <w:pPr>
              <w:spacing w:before="120" w:after="120"/>
              <w:rPr>
                <w:rFonts w:ascii="Arial" w:hAnsi="Arial" w:cs="Arial"/>
                <w:sz w:val="22"/>
                <w:szCs w:val="22"/>
              </w:rPr>
            </w:pPr>
            <w:r>
              <w:rPr>
                <w:rFonts w:ascii="Arial" w:hAnsi="Arial" w:cs="Arial"/>
                <w:sz w:val="22"/>
                <w:szCs w:val="22"/>
              </w:rPr>
              <w:t>01/10</w:t>
            </w:r>
          </w:p>
        </w:tc>
        <w:tc>
          <w:tcPr>
            <w:tcW w:w="1277" w:type="dxa"/>
            <w:shd w:val="clear" w:color="auto" w:fill="FFFFFF" w:themeFill="background1"/>
          </w:tcPr>
          <w:p w14:paraId="218AF512" w14:textId="3DDA7AF3" w:rsidR="00FC795C" w:rsidRPr="00560F6B" w:rsidRDefault="00FC795C" w:rsidP="00FC795C">
            <w:pPr>
              <w:spacing w:before="120" w:after="120"/>
              <w:rPr>
                <w:rFonts w:ascii="Arial" w:hAnsi="Arial" w:cs="Arial"/>
                <w:sz w:val="28"/>
                <w:szCs w:val="28"/>
              </w:rPr>
            </w:pPr>
          </w:p>
        </w:tc>
      </w:tr>
      <w:tr w:rsidR="00CC1A09" w:rsidRPr="00226446" w14:paraId="6FD6A8CA" w14:textId="77777777" w:rsidTr="005F37CC">
        <w:tc>
          <w:tcPr>
            <w:tcW w:w="988" w:type="dxa"/>
            <w:shd w:val="clear" w:color="auto" w:fill="FFFFFF" w:themeFill="background1"/>
          </w:tcPr>
          <w:p w14:paraId="418D0DC0" w14:textId="290CE6F6" w:rsidR="00CC1A09" w:rsidRDefault="00CC1A09" w:rsidP="00CC1A09">
            <w:pPr>
              <w:spacing w:before="120" w:after="120"/>
              <w:rPr>
                <w:rFonts w:ascii="Arial" w:hAnsi="Arial" w:cs="Arial"/>
                <w:sz w:val="22"/>
                <w:szCs w:val="22"/>
              </w:rPr>
            </w:pPr>
            <w:r>
              <w:rPr>
                <w:rFonts w:ascii="Arial" w:hAnsi="Arial" w:cs="Arial"/>
                <w:sz w:val="22"/>
                <w:szCs w:val="22"/>
              </w:rPr>
              <w:t>9.2</w:t>
            </w:r>
          </w:p>
        </w:tc>
        <w:tc>
          <w:tcPr>
            <w:tcW w:w="5244" w:type="dxa"/>
            <w:shd w:val="clear" w:color="auto" w:fill="FFFFFF" w:themeFill="background1"/>
          </w:tcPr>
          <w:p w14:paraId="5B555F7B" w14:textId="63F09719" w:rsidR="00CC1A09" w:rsidRDefault="00CC1A09" w:rsidP="00CC1A09">
            <w:pPr>
              <w:spacing w:beforeLines="40" w:before="96" w:after="60"/>
              <w:rPr>
                <w:rFonts w:ascii="Arial" w:hAnsi="Arial" w:cs="Arial"/>
                <w:bCs/>
                <w:sz w:val="22"/>
                <w:szCs w:val="22"/>
              </w:rPr>
            </w:pPr>
            <w:r>
              <w:rPr>
                <w:rFonts w:ascii="Arial" w:hAnsi="Arial" w:cs="Arial"/>
                <w:bCs/>
                <w:sz w:val="22"/>
                <w:szCs w:val="22"/>
              </w:rPr>
              <w:t>Close issues 90 and 102 (G100)</w:t>
            </w:r>
          </w:p>
        </w:tc>
        <w:tc>
          <w:tcPr>
            <w:tcW w:w="993" w:type="dxa"/>
            <w:shd w:val="clear" w:color="auto" w:fill="FFFFFF" w:themeFill="background1"/>
          </w:tcPr>
          <w:p w14:paraId="753CDEA0" w14:textId="2AFD2A4F" w:rsidR="00CC1A09" w:rsidRDefault="00CC1A09" w:rsidP="00CC1A09">
            <w:pPr>
              <w:spacing w:before="120" w:after="120"/>
              <w:rPr>
                <w:rFonts w:ascii="Arial" w:hAnsi="Arial" w:cs="Arial"/>
                <w:sz w:val="22"/>
                <w:szCs w:val="22"/>
                <w:lang w:val="fr-LU"/>
              </w:rPr>
            </w:pPr>
            <w:r>
              <w:rPr>
                <w:rFonts w:ascii="Arial" w:hAnsi="Arial" w:cs="Arial"/>
                <w:sz w:val="22"/>
                <w:szCs w:val="22"/>
                <w:lang w:val="fr-LU"/>
              </w:rPr>
              <w:t>MK</w:t>
            </w:r>
          </w:p>
        </w:tc>
        <w:tc>
          <w:tcPr>
            <w:tcW w:w="1275" w:type="dxa"/>
            <w:shd w:val="clear" w:color="auto" w:fill="FFFFFF" w:themeFill="background1"/>
          </w:tcPr>
          <w:p w14:paraId="3B35A460" w14:textId="33470EF7" w:rsidR="00CC1A09" w:rsidRDefault="00CC1A09" w:rsidP="00CC1A09">
            <w:pPr>
              <w:spacing w:before="120" w:after="120"/>
              <w:rPr>
                <w:rFonts w:ascii="Arial" w:hAnsi="Arial" w:cs="Arial"/>
                <w:sz w:val="22"/>
                <w:szCs w:val="22"/>
              </w:rPr>
            </w:pPr>
            <w:r>
              <w:rPr>
                <w:rFonts w:ascii="Arial" w:hAnsi="Arial" w:cs="Arial"/>
                <w:sz w:val="22"/>
                <w:szCs w:val="22"/>
              </w:rPr>
              <w:t>04/09</w:t>
            </w:r>
          </w:p>
        </w:tc>
        <w:tc>
          <w:tcPr>
            <w:tcW w:w="1277" w:type="dxa"/>
            <w:shd w:val="clear" w:color="auto" w:fill="FFFFFF" w:themeFill="background1"/>
          </w:tcPr>
          <w:p w14:paraId="13EFC148" w14:textId="46739A11" w:rsidR="00CC1A09" w:rsidRPr="00560F6B" w:rsidRDefault="00CC1A09" w:rsidP="00CC1A09">
            <w:pPr>
              <w:spacing w:before="120" w:after="120"/>
              <w:rPr>
                <w:rFonts w:ascii="Arial" w:hAnsi="Arial" w:cs="Arial"/>
                <w:sz w:val="28"/>
                <w:szCs w:val="28"/>
              </w:rPr>
            </w:pPr>
            <w:r>
              <w:rPr>
                <w:rFonts w:ascii="Arial" w:hAnsi="Arial" w:cs="Arial"/>
                <w:sz w:val="28"/>
                <w:szCs w:val="28"/>
              </w:rPr>
              <w:sym w:font="Wingdings" w:char="F0FC"/>
            </w:r>
          </w:p>
        </w:tc>
      </w:tr>
      <w:tr w:rsidR="00CC1A09" w:rsidRPr="00226446" w14:paraId="0265E6EC" w14:textId="77777777" w:rsidTr="005F37CC">
        <w:tc>
          <w:tcPr>
            <w:tcW w:w="988" w:type="dxa"/>
            <w:shd w:val="clear" w:color="auto" w:fill="FFFFFF" w:themeFill="background1"/>
          </w:tcPr>
          <w:p w14:paraId="2FF07DAC" w14:textId="4DD70712" w:rsidR="00CC1A09" w:rsidRDefault="00CC1A09" w:rsidP="00CC1A09">
            <w:pPr>
              <w:spacing w:before="120" w:after="120"/>
              <w:rPr>
                <w:rFonts w:ascii="Arial" w:hAnsi="Arial" w:cs="Arial"/>
                <w:sz w:val="22"/>
                <w:szCs w:val="22"/>
              </w:rPr>
            </w:pPr>
            <w:r>
              <w:rPr>
                <w:rFonts w:ascii="Arial" w:hAnsi="Arial" w:cs="Arial"/>
                <w:sz w:val="22"/>
                <w:szCs w:val="22"/>
              </w:rPr>
              <w:t>10.1</w:t>
            </w:r>
          </w:p>
        </w:tc>
        <w:tc>
          <w:tcPr>
            <w:tcW w:w="5244" w:type="dxa"/>
            <w:shd w:val="clear" w:color="auto" w:fill="FFFFFF" w:themeFill="background1"/>
          </w:tcPr>
          <w:p w14:paraId="38120893" w14:textId="08CCB29B" w:rsidR="00CC1A09" w:rsidRDefault="00CC1A09" w:rsidP="00CC1A09">
            <w:pPr>
              <w:spacing w:beforeLines="40" w:before="96" w:after="60"/>
              <w:rPr>
                <w:rFonts w:ascii="Arial" w:hAnsi="Arial" w:cs="Arial"/>
                <w:bCs/>
                <w:sz w:val="22"/>
                <w:szCs w:val="22"/>
              </w:rPr>
            </w:pPr>
            <w:r>
              <w:rPr>
                <w:rFonts w:ascii="Arial" w:hAnsi="Arial" w:cs="Arial"/>
                <w:bCs/>
                <w:sz w:val="22"/>
                <w:szCs w:val="22"/>
              </w:rPr>
              <w:t>Arrange stakeholder session for Type Test database</w:t>
            </w:r>
          </w:p>
        </w:tc>
        <w:tc>
          <w:tcPr>
            <w:tcW w:w="993" w:type="dxa"/>
            <w:shd w:val="clear" w:color="auto" w:fill="FFFFFF" w:themeFill="background1"/>
          </w:tcPr>
          <w:p w14:paraId="26DFC81F" w14:textId="5A26942E" w:rsidR="00CC1A09" w:rsidRDefault="00CC1A09" w:rsidP="00CC1A09">
            <w:pPr>
              <w:spacing w:before="120" w:after="120"/>
              <w:rPr>
                <w:rFonts w:ascii="Arial" w:hAnsi="Arial" w:cs="Arial"/>
                <w:sz w:val="22"/>
                <w:szCs w:val="22"/>
              </w:rPr>
            </w:pPr>
            <w:r>
              <w:rPr>
                <w:rFonts w:ascii="Arial" w:hAnsi="Arial" w:cs="Arial"/>
                <w:sz w:val="22"/>
                <w:szCs w:val="22"/>
                <w:lang w:val="fr-LU"/>
              </w:rPr>
              <w:t>MD</w:t>
            </w:r>
          </w:p>
        </w:tc>
        <w:tc>
          <w:tcPr>
            <w:tcW w:w="1275" w:type="dxa"/>
            <w:shd w:val="clear" w:color="auto" w:fill="FFFFFF" w:themeFill="background1"/>
          </w:tcPr>
          <w:p w14:paraId="720D0322" w14:textId="2C945D4F" w:rsidR="00CC1A09" w:rsidRDefault="00CC1A09" w:rsidP="00CC1A09">
            <w:pPr>
              <w:spacing w:before="120" w:after="120"/>
              <w:rPr>
                <w:rFonts w:ascii="Arial" w:hAnsi="Arial" w:cs="Arial"/>
                <w:sz w:val="22"/>
                <w:szCs w:val="22"/>
              </w:rPr>
            </w:pPr>
            <w:r>
              <w:rPr>
                <w:rFonts w:ascii="Arial" w:hAnsi="Arial" w:cs="Arial"/>
                <w:sz w:val="22"/>
                <w:szCs w:val="22"/>
              </w:rPr>
              <w:t>01/10</w:t>
            </w:r>
          </w:p>
        </w:tc>
        <w:tc>
          <w:tcPr>
            <w:tcW w:w="1277" w:type="dxa"/>
            <w:shd w:val="clear" w:color="auto" w:fill="FFFFFF" w:themeFill="background1"/>
          </w:tcPr>
          <w:p w14:paraId="783E2031" w14:textId="2C7993B0" w:rsidR="00CC1A09" w:rsidRPr="00560F6B" w:rsidRDefault="00FD7575" w:rsidP="00CC1A09">
            <w:pPr>
              <w:spacing w:before="120" w:after="120"/>
              <w:rPr>
                <w:rFonts w:ascii="Arial" w:hAnsi="Arial" w:cs="Arial"/>
                <w:sz w:val="28"/>
                <w:szCs w:val="28"/>
              </w:rPr>
            </w:pPr>
            <w:r>
              <w:rPr>
                <w:rFonts w:ascii="Arial" w:hAnsi="Arial" w:cs="Arial"/>
                <w:sz w:val="28"/>
                <w:szCs w:val="28"/>
              </w:rPr>
              <w:sym w:font="Wingdings" w:char="F0FC"/>
            </w:r>
          </w:p>
        </w:tc>
      </w:tr>
      <w:tr w:rsidR="00CC1A09" w:rsidRPr="00226446" w14:paraId="38B6BDEE" w14:textId="77777777" w:rsidTr="005F37CC">
        <w:tc>
          <w:tcPr>
            <w:tcW w:w="988" w:type="dxa"/>
            <w:shd w:val="clear" w:color="auto" w:fill="FFFFFF" w:themeFill="background1"/>
          </w:tcPr>
          <w:p w14:paraId="19744CA7" w14:textId="51BC957A" w:rsidR="00CC1A09" w:rsidRDefault="00CC1A09" w:rsidP="00CC1A09">
            <w:pPr>
              <w:spacing w:before="120" w:after="120"/>
              <w:rPr>
                <w:rFonts w:ascii="Arial" w:hAnsi="Arial" w:cs="Arial"/>
                <w:sz w:val="22"/>
                <w:szCs w:val="22"/>
              </w:rPr>
            </w:pPr>
            <w:r>
              <w:rPr>
                <w:rFonts w:ascii="Arial" w:hAnsi="Arial" w:cs="Arial"/>
                <w:sz w:val="22"/>
                <w:szCs w:val="22"/>
              </w:rPr>
              <w:t>10.2</w:t>
            </w:r>
          </w:p>
        </w:tc>
        <w:tc>
          <w:tcPr>
            <w:tcW w:w="5244" w:type="dxa"/>
            <w:shd w:val="clear" w:color="auto" w:fill="FFFFFF" w:themeFill="background1"/>
          </w:tcPr>
          <w:p w14:paraId="1DAD5DA4" w14:textId="39AC11A9" w:rsidR="00CC1A09" w:rsidRDefault="00CC1A09" w:rsidP="00CC1A09">
            <w:pPr>
              <w:spacing w:beforeLines="40" w:before="96" w:after="60"/>
              <w:rPr>
                <w:rFonts w:ascii="Arial" w:hAnsi="Arial" w:cs="Arial"/>
                <w:bCs/>
                <w:sz w:val="22"/>
                <w:szCs w:val="22"/>
              </w:rPr>
            </w:pPr>
            <w:r>
              <w:rPr>
                <w:rFonts w:ascii="Arial" w:hAnsi="Arial" w:cs="Arial"/>
                <w:bCs/>
                <w:sz w:val="22"/>
                <w:szCs w:val="22"/>
              </w:rPr>
              <w:t>Review Type test submissions and revert to ENA as required</w:t>
            </w:r>
          </w:p>
        </w:tc>
        <w:tc>
          <w:tcPr>
            <w:tcW w:w="993" w:type="dxa"/>
            <w:shd w:val="clear" w:color="auto" w:fill="FFFFFF" w:themeFill="background1"/>
          </w:tcPr>
          <w:p w14:paraId="1EEE19AF" w14:textId="6D1A6980" w:rsidR="00CC1A09" w:rsidRDefault="00CC1A09" w:rsidP="00CC1A09">
            <w:pPr>
              <w:spacing w:before="120" w:after="120"/>
              <w:rPr>
                <w:rFonts w:ascii="Arial" w:hAnsi="Arial" w:cs="Arial"/>
                <w:sz w:val="22"/>
                <w:szCs w:val="22"/>
              </w:rPr>
            </w:pPr>
            <w:r>
              <w:rPr>
                <w:rFonts w:ascii="Arial" w:hAnsi="Arial" w:cs="Arial"/>
                <w:sz w:val="22"/>
                <w:szCs w:val="22"/>
              </w:rPr>
              <w:t>JK/AR</w:t>
            </w:r>
          </w:p>
        </w:tc>
        <w:tc>
          <w:tcPr>
            <w:tcW w:w="1275" w:type="dxa"/>
            <w:shd w:val="clear" w:color="auto" w:fill="FFFFFF" w:themeFill="background1"/>
          </w:tcPr>
          <w:p w14:paraId="2F5C1A24" w14:textId="0A6C5FDF" w:rsidR="00CC1A09" w:rsidRDefault="00CC1A09" w:rsidP="00CC1A09">
            <w:pPr>
              <w:spacing w:before="120" w:after="120"/>
              <w:rPr>
                <w:rFonts w:ascii="Arial" w:hAnsi="Arial" w:cs="Arial"/>
                <w:sz w:val="22"/>
                <w:szCs w:val="22"/>
              </w:rPr>
            </w:pPr>
            <w:r>
              <w:rPr>
                <w:rFonts w:ascii="Arial" w:hAnsi="Arial" w:cs="Arial"/>
                <w:sz w:val="22"/>
                <w:szCs w:val="22"/>
              </w:rPr>
              <w:t>08/09</w:t>
            </w:r>
          </w:p>
        </w:tc>
        <w:tc>
          <w:tcPr>
            <w:tcW w:w="1277" w:type="dxa"/>
            <w:shd w:val="clear" w:color="auto" w:fill="FFFFFF" w:themeFill="background1"/>
          </w:tcPr>
          <w:p w14:paraId="7B63A4D0" w14:textId="77777777" w:rsidR="00CC1A09" w:rsidRPr="00560F6B" w:rsidRDefault="00CC1A09" w:rsidP="00CC1A09">
            <w:pPr>
              <w:spacing w:before="120" w:after="120"/>
              <w:rPr>
                <w:rFonts w:ascii="Arial" w:hAnsi="Arial" w:cs="Arial"/>
                <w:sz w:val="28"/>
                <w:szCs w:val="28"/>
              </w:rPr>
            </w:pPr>
          </w:p>
        </w:tc>
      </w:tr>
      <w:tr w:rsidR="00CC1A09" w:rsidRPr="00226446" w14:paraId="052BEF42" w14:textId="77777777" w:rsidTr="005F37CC">
        <w:tc>
          <w:tcPr>
            <w:tcW w:w="988" w:type="dxa"/>
            <w:shd w:val="clear" w:color="auto" w:fill="FFFFFF" w:themeFill="background1"/>
          </w:tcPr>
          <w:p w14:paraId="04403E28" w14:textId="70DBA2FD" w:rsidR="00CC1A09" w:rsidRDefault="00CC1A09" w:rsidP="00CC1A09">
            <w:pPr>
              <w:spacing w:before="120" w:after="120"/>
              <w:rPr>
                <w:rFonts w:ascii="Arial" w:hAnsi="Arial" w:cs="Arial"/>
                <w:sz w:val="22"/>
                <w:szCs w:val="22"/>
              </w:rPr>
            </w:pPr>
            <w:r>
              <w:rPr>
                <w:rFonts w:ascii="Arial" w:hAnsi="Arial" w:cs="Arial"/>
                <w:sz w:val="22"/>
                <w:szCs w:val="22"/>
              </w:rPr>
              <w:t>13.1</w:t>
            </w:r>
          </w:p>
        </w:tc>
        <w:tc>
          <w:tcPr>
            <w:tcW w:w="5244" w:type="dxa"/>
            <w:shd w:val="clear" w:color="auto" w:fill="FFFFFF" w:themeFill="background1"/>
          </w:tcPr>
          <w:p w14:paraId="2F9D4259" w14:textId="22CCC3C2" w:rsidR="00CC1A09" w:rsidRDefault="00CC1A09" w:rsidP="00CC1A09">
            <w:pPr>
              <w:spacing w:beforeLines="40" w:before="96" w:after="60"/>
              <w:rPr>
                <w:rFonts w:ascii="Arial" w:hAnsi="Arial" w:cs="Arial"/>
                <w:bCs/>
                <w:sz w:val="22"/>
                <w:szCs w:val="22"/>
              </w:rPr>
            </w:pPr>
            <w:r>
              <w:rPr>
                <w:rFonts w:ascii="Arial" w:hAnsi="Arial" w:cs="Arial"/>
                <w:bCs/>
                <w:sz w:val="22"/>
                <w:szCs w:val="22"/>
              </w:rPr>
              <w:t>Arrange next meeting.</w:t>
            </w:r>
          </w:p>
        </w:tc>
        <w:tc>
          <w:tcPr>
            <w:tcW w:w="993" w:type="dxa"/>
            <w:shd w:val="clear" w:color="auto" w:fill="FFFFFF" w:themeFill="background1"/>
          </w:tcPr>
          <w:p w14:paraId="3F07248D" w14:textId="3667285E" w:rsidR="00CC1A09" w:rsidRDefault="00CC1A09" w:rsidP="00CC1A09">
            <w:pPr>
              <w:spacing w:before="120" w:after="120"/>
              <w:rPr>
                <w:rFonts w:ascii="Arial" w:hAnsi="Arial" w:cs="Arial"/>
                <w:sz w:val="22"/>
                <w:szCs w:val="22"/>
              </w:rPr>
            </w:pPr>
            <w:r>
              <w:rPr>
                <w:rFonts w:ascii="Arial" w:hAnsi="Arial" w:cs="Arial"/>
                <w:sz w:val="22"/>
                <w:szCs w:val="22"/>
              </w:rPr>
              <w:t>CMC</w:t>
            </w:r>
          </w:p>
        </w:tc>
        <w:tc>
          <w:tcPr>
            <w:tcW w:w="1275" w:type="dxa"/>
            <w:shd w:val="clear" w:color="auto" w:fill="FFFFFF" w:themeFill="background1"/>
          </w:tcPr>
          <w:p w14:paraId="1012155C" w14:textId="254745D9" w:rsidR="00CC1A09" w:rsidRDefault="00CC1A09" w:rsidP="00CC1A09">
            <w:pPr>
              <w:spacing w:before="120" w:after="120"/>
              <w:rPr>
                <w:rFonts w:ascii="Arial" w:hAnsi="Arial" w:cs="Arial"/>
                <w:sz w:val="22"/>
                <w:szCs w:val="22"/>
              </w:rPr>
            </w:pPr>
            <w:r>
              <w:rPr>
                <w:rFonts w:ascii="Arial" w:hAnsi="Arial" w:cs="Arial"/>
                <w:sz w:val="22"/>
                <w:szCs w:val="22"/>
              </w:rPr>
              <w:t>04/09</w:t>
            </w:r>
          </w:p>
        </w:tc>
        <w:tc>
          <w:tcPr>
            <w:tcW w:w="1277" w:type="dxa"/>
            <w:shd w:val="clear" w:color="auto" w:fill="FFFFFF" w:themeFill="background1"/>
          </w:tcPr>
          <w:p w14:paraId="20CA1FA0" w14:textId="5471CAB0" w:rsidR="00CC1A09" w:rsidRPr="00560F6B" w:rsidRDefault="00FD7575" w:rsidP="00CC1A09">
            <w:pPr>
              <w:spacing w:before="120" w:after="120"/>
              <w:rPr>
                <w:rFonts w:ascii="Arial" w:hAnsi="Arial" w:cs="Arial"/>
                <w:sz w:val="28"/>
                <w:szCs w:val="28"/>
              </w:rPr>
            </w:pPr>
            <w:r>
              <w:rPr>
                <w:rFonts w:ascii="Arial" w:hAnsi="Arial" w:cs="Arial"/>
                <w:sz w:val="28"/>
                <w:szCs w:val="28"/>
              </w:rPr>
              <w:sym w:font="Wingdings" w:char="F0FC"/>
            </w:r>
          </w:p>
        </w:tc>
      </w:tr>
    </w:tbl>
    <w:p w14:paraId="7B32EA3B" w14:textId="77777777" w:rsidR="006F37B9" w:rsidRDefault="006F37B9" w:rsidP="00D10B51">
      <w:pPr>
        <w:spacing w:line="276" w:lineRule="auto"/>
        <w:rPr>
          <w:rFonts w:ascii="Arial" w:hAnsi="Arial" w:cs="Arial"/>
          <w:color w:val="000000"/>
          <w:spacing w:val="-3"/>
          <w:sz w:val="22"/>
          <w:szCs w:val="22"/>
          <w:u w:val="single"/>
        </w:rPr>
      </w:pPr>
    </w:p>
    <w:p w14:paraId="15BD4AEE" w14:textId="77777777" w:rsidR="00242215" w:rsidRPr="001F3B5C" w:rsidRDefault="001F3B5C" w:rsidP="00D10B51">
      <w:pPr>
        <w:spacing w:line="276" w:lineRule="auto"/>
        <w:rPr>
          <w:rFonts w:ascii="Arial Black" w:hAnsi="Arial Black" w:cs="Arial"/>
          <w:b/>
          <w:bCs/>
          <w:spacing w:val="30"/>
          <w:sz w:val="22"/>
          <w:szCs w:val="22"/>
        </w:rPr>
      </w:pPr>
      <w:r w:rsidRPr="001F3B5C">
        <w:rPr>
          <w:rFonts w:ascii="Arial Black" w:hAnsi="Arial Black" w:cs="Arial"/>
          <w:b/>
          <w:bCs/>
          <w:spacing w:val="30"/>
          <w:sz w:val="22"/>
          <w:szCs w:val="22"/>
        </w:rPr>
        <w:t>NOTES</w:t>
      </w:r>
    </w:p>
    <w:p w14:paraId="19F04E07" w14:textId="77777777" w:rsidR="00242215" w:rsidRDefault="003A50E0" w:rsidP="00D10B51">
      <w:pPr>
        <w:tabs>
          <w:tab w:val="center" w:pos="4513"/>
          <w:tab w:val="left" w:pos="7800"/>
        </w:tabs>
        <w:rPr>
          <w:rFonts w:ascii="Arial" w:hAnsi="Arial" w:cs="Arial"/>
          <w:b/>
          <w:bCs/>
          <w:sz w:val="22"/>
          <w:szCs w:val="22"/>
        </w:rPr>
      </w:pPr>
      <w:r w:rsidRPr="00063A3C">
        <w:rPr>
          <w:rFonts w:ascii="Arial" w:hAnsi="Arial" w:cs="Arial"/>
          <w:b/>
          <w:bCs/>
          <w:sz w:val="22"/>
          <w:szCs w:val="22"/>
        </w:rPr>
        <w:tab/>
      </w:r>
      <w:r w:rsidRPr="00063A3C">
        <w:rPr>
          <w:rFonts w:ascii="Arial" w:hAnsi="Arial" w:cs="Arial"/>
          <w:b/>
          <w:bCs/>
          <w:sz w:val="22"/>
          <w:szCs w:val="22"/>
        </w:rPr>
        <w:tab/>
      </w:r>
    </w:p>
    <w:tbl>
      <w:tblPr>
        <w:tblStyle w:val="TableGrid"/>
        <w:tblpPr w:leftFromText="180" w:rightFromText="180" w:vertAnchor="text" w:tblpY="1"/>
        <w:tblOverlap w:val="never"/>
        <w:tblW w:w="9492" w:type="dxa"/>
        <w:tblLayout w:type="fixed"/>
        <w:tblLook w:val="06A0" w:firstRow="1" w:lastRow="0" w:firstColumn="1" w:lastColumn="0" w:noHBand="1" w:noVBand="1"/>
      </w:tblPr>
      <w:tblGrid>
        <w:gridCol w:w="988"/>
        <w:gridCol w:w="6378"/>
        <w:gridCol w:w="993"/>
        <w:gridCol w:w="1133"/>
      </w:tblGrid>
      <w:tr w:rsidR="00226446" w:rsidRPr="00226446" w14:paraId="432963B9" w14:textId="77777777" w:rsidTr="00BC2FC4">
        <w:tc>
          <w:tcPr>
            <w:tcW w:w="988" w:type="dxa"/>
            <w:shd w:val="clear" w:color="auto" w:fill="00598E"/>
          </w:tcPr>
          <w:p w14:paraId="32EE138C" w14:textId="77777777" w:rsidR="00226446" w:rsidRPr="00226446" w:rsidRDefault="000D4A84" w:rsidP="00E1114F">
            <w:pPr>
              <w:spacing w:before="40" w:after="40"/>
              <w:rPr>
                <w:rFonts w:ascii="Arial" w:hAnsi="Arial" w:cs="Arial"/>
                <w:b/>
                <w:color w:val="FFFFFF" w:themeColor="background1"/>
                <w:sz w:val="22"/>
                <w:szCs w:val="22"/>
              </w:rPr>
            </w:pPr>
            <w:r>
              <w:rPr>
                <w:rFonts w:ascii="Arial" w:hAnsi="Arial" w:cs="Arial"/>
                <w:b/>
                <w:color w:val="FFFFFF" w:themeColor="background1"/>
                <w:sz w:val="22"/>
                <w:szCs w:val="22"/>
              </w:rPr>
              <w:t>Item</w:t>
            </w:r>
          </w:p>
        </w:tc>
        <w:tc>
          <w:tcPr>
            <w:tcW w:w="6378" w:type="dxa"/>
            <w:shd w:val="clear" w:color="auto" w:fill="00598E"/>
          </w:tcPr>
          <w:p w14:paraId="7270B3C1" w14:textId="77777777" w:rsidR="00226446" w:rsidRPr="00226446" w:rsidRDefault="000D4A84" w:rsidP="00E1114F">
            <w:pPr>
              <w:spacing w:before="40" w:after="40"/>
              <w:rPr>
                <w:rFonts w:ascii="Arial" w:hAnsi="Arial" w:cs="Arial"/>
                <w:b/>
                <w:color w:val="FFFFFF" w:themeColor="background1"/>
                <w:sz w:val="22"/>
                <w:szCs w:val="22"/>
              </w:rPr>
            </w:pPr>
            <w:r>
              <w:rPr>
                <w:rFonts w:ascii="Arial" w:hAnsi="Arial" w:cs="Arial"/>
                <w:b/>
                <w:color w:val="FFFFFF" w:themeColor="background1"/>
                <w:sz w:val="22"/>
                <w:szCs w:val="22"/>
              </w:rPr>
              <w:t>Focus</w:t>
            </w:r>
          </w:p>
        </w:tc>
        <w:tc>
          <w:tcPr>
            <w:tcW w:w="993" w:type="dxa"/>
            <w:shd w:val="clear" w:color="auto" w:fill="00598E"/>
          </w:tcPr>
          <w:p w14:paraId="68ACE168" w14:textId="77777777" w:rsidR="00226446" w:rsidRPr="00226446" w:rsidRDefault="00226446" w:rsidP="00E1114F">
            <w:pPr>
              <w:spacing w:before="40" w:after="40"/>
              <w:rPr>
                <w:rFonts w:ascii="Arial" w:hAnsi="Arial" w:cs="Arial"/>
                <w:b/>
                <w:color w:val="FFFFFF" w:themeColor="background1"/>
                <w:sz w:val="22"/>
                <w:szCs w:val="22"/>
              </w:rPr>
            </w:pPr>
            <w:r w:rsidRPr="00226446">
              <w:rPr>
                <w:rFonts w:ascii="Arial" w:hAnsi="Arial" w:cs="Arial"/>
                <w:b/>
                <w:color w:val="FFFFFF" w:themeColor="background1"/>
                <w:sz w:val="22"/>
                <w:szCs w:val="22"/>
              </w:rPr>
              <w:t>Leader</w:t>
            </w:r>
          </w:p>
        </w:tc>
        <w:tc>
          <w:tcPr>
            <w:tcW w:w="1133" w:type="dxa"/>
            <w:shd w:val="clear" w:color="auto" w:fill="00598E"/>
          </w:tcPr>
          <w:p w14:paraId="4B503B02" w14:textId="77777777" w:rsidR="00226446" w:rsidRPr="00226446" w:rsidRDefault="00226446" w:rsidP="00E1114F">
            <w:pPr>
              <w:spacing w:before="40" w:after="40"/>
              <w:rPr>
                <w:rFonts w:ascii="Arial" w:hAnsi="Arial" w:cs="Arial"/>
                <w:b/>
                <w:color w:val="FFFFFF" w:themeColor="background1"/>
                <w:sz w:val="22"/>
                <w:szCs w:val="22"/>
              </w:rPr>
            </w:pPr>
            <w:r w:rsidRPr="00226446">
              <w:rPr>
                <w:rFonts w:ascii="Arial" w:hAnsi="Arial" w:cs="Arial"/>
                <w:b/>
                <w:color w:val="FFFFFF" w:themeColor="background1"/>
                <w:sz w:val="22"/>
                <w:szCs w:val="22"/>
              </w:rPr>
              <w:t>Date</w:t>
            </w:r>
          </w:p>
          <w:p w14:paraId="5FF4889A" w14:textId="77777777" w:rsidR="00226446" w:rsidRPr="00226446" w:rsidRDefault="00226446" w:rsidP="00E1114F">
            <w:pPr>
              <w:spacing w:before="40" w:after="40"/>
              <w:rPr>
                <w:rFonts w:ascii="Arial" w:hAnsi="Arial" w:cs="Arial"/>
                <w:b/>
                <w:color w:val="FFFFFF" w:themeColor="background1"/>
                <w:sz w:val="22"/>
                <w:szCs w:val="22"/>
              </w:rPr>
            </w:pPr>
          </w:p>
        </w:tc>
      </w:tr>
      <w:tr w:rsidR="00471DC3" w:rsidRPr="00471DC3" w14:paraId="7B133579" w14:textId="77777777" w:rsidTr="00BC2FC4">
        <w:tc>
          <w:tcPr>
            <w:tcW w:w="988" w:type="dxa"/>
            <w:tcBorders>
              <w:bottom w:val="single" w:sz="4" w:space="0" w:color="000000"/>
            </w:tcBorders>
            <w:shd w:val="clear" w:color="auto" w:fill="auto"/>
          </w:tcPr>
          <w:p w14:paraId="25E379A4" w14:textId="77777777" w:rsidR="00226446" w:rsidRPr="00471DC3" w:rsidRDefault="00471DC3" w:rsidP="00E1114F">
            <w:pPr>
              <w:spacing w:before="40" w:after="40"/>
              <w:rPr>
                <w:rFonts w:ascii="Arial" w:hAnsi="Arial" w:cs="Arial"/>
                <w:b/>
                <w:sz w:val="22"/>
                <w:szCs w:val="22"/>
              </w:rPr>
            </w:pPr>
            <w:r w:rsidRPr="00471DC3">
              <w:rPr>
                <w:rFonts w:ascii="Arial" w:hAnsi="Arial" w:cs="Arial"/>
                <w:b/>
                <w:sz w:val="22"/>
                <w:szCs w:val="22"/>
              </w:rPr>
              <w:t>1.</w:t>
            </w:r>
          </w:p>
        </w:tc>
        <w:tc>
          <w:tcPr>
            <w:tcW w:w="6378" w:type="dxa"/>
            <w:tcBorders>
              <w:bottom w:val="single" w:sz="4" w:space="0" w:color="000000"/>
            </w:tcBorders>
            <w:shd w:val="clear" w:color="auto" w:fill="auto"/>
          </w:tcPr>
          <w:p w14:paraId="798E392D" w14:textId="77777777" w:rsidR="00BC2FC4" w:rsidRPr="00BC2FC4" w:rsidRDefault="00BC2FC4" w:rsidP="00E1114F">
            <w:pPr>
              <w:spacing w:before="40" w:after="40"/>
              <w:rPr>
                <w:rFonts w:ascii="Arial" w:hAnsi="Arial" w:cs="Arial"/>
                <w:b/>
                <w:sz w:val="22"/>
                <w:szCs w:val="22"/>
              </w:rPr>
            </w:pPr>
            <w:r w:rsidRPr="00BC2FC4">
              <w:rPr>
                <w:rFonts w:ascii="Arial" w:hAnsi="Arial" w:cs="Arial"/>
                <w:b/>
                <w:sz w:val="22"/>
                <w:szCs w:val="22"/>
              </w:rPr>
              <w:t>Previous minutes and TOR</w:t>
            </w:r>
          </w:p>
          <w:p w14:paraId="73EC0D77" w14:textId="77777777" w:rsidR="00557BA4" w:rsidRDefault="00BC2FC4" w:rsidP="00E1114F">
            <w:pPr>
              <w:spacing w:before="40" w:after="40"/>
              <w:rPr>
                <w:rFonts w:ascii="Arial" w:hAnsi="Arial" w:cs="Arial"/>
                <w:sz w:val="22"/>
                <w:szCs w:val="22"/>
              </w:rPr>
            </w:pPr>
            <w:r w:rsidRPr="00BC2FC4">
              <w:rPr>
                <w:rFonts w:ascii="Arial" w:hAnsi="Arial" w:cs="Arial"/>
                <w:sz w:val="22"/>
                <w:szCs w:val="22"/>
              </w:rPr>
              <w:t xml:space="preserve">The previous minutes were </w:t>
            </w:r>
            <w:r w:rsidR="0063568C">
              <w:rPr>
                <w:rFonts w:ascii="Arial" w:hAnsi="Arial" w:cs="Arial"/>
                <w:sz w:val="22"/>
                <w:szCs w:val="22"/>
              </w:rPr>
              <w:t>approved</w:t>
            </w:r>
            <w:r w:rsidR="00AC0B11">
              <w:rPr>
                <w:rFonts w:ascii="Arial" w:hAnsi="Arial" w:cs="Arial"/>
                <w:sz w:val="22"/>
                <w:szCs w:val="22"/>
              </w:rPr>
              <w:t xml:space="preserve">.  </w:t>
            </w:r>
            <w:r w:rsidR="00D75E13">
              <w:rPr>
                <w:rFonts w:ascii="Arial" w:hAnsi="Arial" w:cs="Arial"/>
                <w:sz w:val="22"/>
                <w:szCs w:val="22"/>
              </w:rPr>
              <w:t>A</w:t>
            </w:r>
            <w:r w:rsidR="00465D3F">
              <w:rPr>
                <w:rFonts w:ascii="Arial" w:hAnsi="Arial" w:cs="Arial"/>
                <w:sz w:val="22"/>
                <w:szCs w:val="22"/>
              </w:rPr>
              <w:t>pproved</w:t>
            </w:r>
            <w:r w:rsidR="0063568C">
              <w:rPr>
                <w:rFonts w:ascii="Arial" w:hAnsi="Arial" w:cs="Arial"/>
                <w:sz w:val="22"/>
                <w:szCs w:val="22"/>
              </w:rPr>
              <w:t xml:space="preserve"> minutes </w:t>
            </w:r>
            <w:r w:rsidR="005F00B6">
              <w:rPr>
                <w:rFonts w:ascii="Arial" w:hAnsi="Arial" w:cs="Arial"/>
                <w:sz w:val="22"/>
                <w:szCs w:val="22"/>
              </w:rPr>
              <w:t xml:space="preserve">and slides for the meeting </w:t>
            </w:r>
            <w:r w:rsidR="00D75E13">
              <w:rPr>
                <w:rFonts w:ascii="Arial" w:hAnsi="Arial" w:cs="Arial"/>
                <w:sz w:val="22"/>
                <w:szCs w:val="22"/>
              </w:rPr>
              <w:t>to</w:t>
            </w:r>
            <w:r w:rsidR="005F00B6">
              <w:rPr>
                <w:rFonts w:ascii="Arial" w:hAnsi="Arial" w:cs="Arial"/>
                <w:sz w:val="22"/>
                <w:szCs w:val="22"/>
              </w:rPr>
              <w:t xml:space="preserve"> be published on the </w:t>
            </w:r>
            <w:r w:rsidR="00600622">
              <w:rPr>
                <w:rFonts w:ascii="Arial" w:hAnsi="Arial" w:cs="Arial"/>
                <w:sz w:val="22"/>
                <w:szCs w:val="22"/>
              </w:rPr>
              <w:t xml:space="preserve">DCode </w:t>
            </w:r>
            <w:r w:rsidR="005F00B6">
              <w:rPr>
                <w:rFonts w:ascii="Arial" w:hAnsi="Arial" w:cs="Arial"/>
                <w:sz w:val="22"/>
                <w:szCs w:val="22"/>
              </w:rPr>
              <w:t>Website.</w:t>
            </w:r>
          </w:p>
          <w:p w14:paraId="771E363D" w14:textId="6A8045F0" w:rsidR="00600622" w:rsidRPr="004E1E61" w:rsidRDefault="00600622" w:rsidP="00E1114F">
            <w:pPr>
              <w:spacing w:before="40" w:after="40"/>
              <w:rPr>
                <w:rFonts w:ascii="Arial" w:hAnsi="Arial" w:cs="Arial"/>
                <w:sz w:val="22"/>
                <w:szCs w:val="22"/>
              </w:rPr>
            </w:pPr>
            <w:r>
              <w:rPr>
                <w:rFonts w:ascii="Arial" w:hAnsi="Arial" w:cs="Arial"/>
                <w:sz w:val="22"/>
                <w:szCs w:val="22"/>
              </w:rPr>
              <w:t>ENA will provide a link to the new location</w:t>
            </w:r>
          </w:p>
        </w:tc>
        <w:tc>
          <w:tcPr>
            <w:tcW w:w="993" w:type="dxa"/>
            <w:tcBorders>
              <w:bottom w:val="single" w:sz="4" w:space="0" w:color="000000"/>
            </w:tcBorders>
            <w:shd w:val="clear" w:color="auto" w:fill="auto"/>
          </w:tcPr>
          <w:p w14:paraId="5D13B16D" w14:textId="47FDED08" w:rsidR="00EE3F00" w:rsidRPr="00471DC3" w:rsidRDefault="00841821" w:rsidP="00E1114F">
            <w:pPr>
              <w:spacing w:before="40" w:after="40"/>
              <w:rPr>
                <w:rFonts w:ascii="Arial" w:hAnsi="Arial" w:cs="Arial"/>
                <w:sz w:val="22"/>
                <w:szCs w:val="22"/>
              </w:rPr>
            </w:pPr>
            <w:r>
              <w:rPr>
                <w:rFonts w:ascii="Arial" w:hAnsi="Arial" w:cs="Arial"/>
                <w:sz w:val="22"/>
                <w:szCs w:val="22"/>
              </w:rPr>
              <w:t>C</w:t>
            </w:r>
            <w:r w:rsidR="0013075A">
              <w:rPr>
                <w:rFonts w:ascii="Arial" w:hAnsi="Arial" w:cs="Arial"/>
                <w:sz w:val="22"/>
                <w:szCs w:val="22"/>
              </w:rPr>
              <w:t>M</w:t>
            </w:r>
            <w:r>
              <w:rPr>
                <w:rFonts w:ascii="Arial" w:hAnsi="Arial" w:cs="Arial"/>
                <w:sz w:val="22"/>
                <w:szCs w:val="22"/>
              </w:rPr>
              <w:t>C</w:t>
            </w:r>
          </w:p>
        </w:tc>
        <w:tc>
          <w:tcPr>
            <w:tcW w:w="1133" w:type="dxa"/>
            <w:tcBorders>
              <w:bottom w:val="single" w:sz="4" w:space="0" w:color="000000"/>
            </w:tcBorders>
            <w:shd w:val="clear" w:color="auto" w:fill="auto"/>
          </w:tcPr>
          <w:p w14:paraId="578A98C2" w14:textId="12F25A42" w:rsidR="00EE3F00" w:rsidRPr="00471DC3" w:rsidRDefault="007B4588" w:rsidP="00E1114F">
            <w:pPr>
              <w:spacing w:before="40" w:after="40"/>
              <w:rPr>
                <w:rFonts w:ascii="Arial" w:hAnsi="Arial" w:cs="Arial"/>
                <w:sz w:val="22"/>
                <w:szCs w:val="22"/>
              </w:rPr>
            </w:pPr>
            <w:r>
              <w:rPr>
                <w:rFonts w:ascii="Arial" w:hAnsi="Arial" w:cs="Arial"/>
                <w:sz w:val="22"/>
                <w:szCs w:val="22"/>
              </w:rPr>
              <w:t>04</w:t>
            </w:r>
            <w:r w:rsidR="00841821">
              <w:rPr>
                <w:rFonts w:ascii="Arial" w:hAnsi="Arial" w:cs="Arial"/>
                <w:sz w:val="22"/>
                <w:szCs w:val="22"/>
              </w:rPr>
              <w:t>/0</w:t>
            </w:r>
            <w:r w:rsidR="00600622">
              <w:rPr>
                <w:rFonts w:ascii="Arial" w:hAnsi="Arial" w:cs="Arial"/>
                <w:sz w:val="22"/>
                <w:szCs w:val="22"/>
              </w:rPr>
              <w:t>9</w:t>
            </w:r>
            <w:r w:rsidR="00D75E13">
              <w:rPr>
                <w:rFonts w:ascii="Arial" w:hAnsi="Arial" w:cs="Arial"/>
                <w:sz w:val="22"/>
                <w:szCs w:val="22"/>
              </w:rPr>
              <w:t>/20</w:t>
            </w:r>
          </w:p>
        </w:tc>
      </w:tr>
      <w:tr w:rsidR="00B01311" w:rsidRPr="00471DC3" w14:paraId="1AA94096" w14:textId="77777777" w:rsidTr="00BC2FC4">
        <w:tc>
          <w:tcPr>
            <w:tcW w:w="988" w:type="dxa"/>
            <w:tcBorders>
              <w:bottom w:val="single" w:sz="4" w:space="0" w:color="auto"/>
            </w:tcBorders>
            <w:shd w:val="clear" w:color="auto" w:fill="auto"/>
          </w:tcPr>
          <w:p w14:paraId="0CA5C1FE" w14:textId="539FC820" w:rsidR="00B01311" w:rsidRDefault="00B01311" w:rsidP="00E1114F">
            <w:pPr>
              <w:spacing w:before="40" w:after="40"/>
              <w:rPr>
                <w:rFonts w:ascii="Arial" w:hAnsi="Arial" w:cs="Arial"/>
                <w:b/>
                <w:sz w:val="22"/>
                <w:szCs w:val="22"/>
              </w:rPr>
            </w:pPr>
            <w:r>
              <w:rPr>
                <w:rFonts w:ascii="Arial" w:hAnsi="Arial" w:cs="Arial"/>
                <w:b/>
                <w:sz w:val="22"/>
                <w:szCs w:val="22"/>
              </w:rPr>
              <w:lastRenderedPageBreak/>
              <w:t>1.1</w:t>
            </w:r>
          </w:p>
        </w:tc>
        <w:tc>
          <w:tcPr>
            <w:tcW w:w="6378" w:type="dxa"/>
            <w:tcBorders>
              <w:bottom w:val="single" w:sz="4" w:space="0" w:color="auto"/>
            </w:tcBorders>
            <w:shd w:val="clear" w:color="auto" w:fill="auto"/>
          </w:tcPr>
          <w:p w14:paraId="4E0FE71E" w14:textId="767D5E6E" w:rsidR="00B01311" w:rsidRDefault="00B01311" w:rsidP="00E1114F">
            <w:pPr>
              <w:spacing w:before="40" w:after="40"/>
              <w:rPr>
                <w:rFonts w:ascii="Arial" w:hAnsi="Arial" w:cs="Arial"/>
                <w:b/>
                <w:sz w:val="22"/>
                <w:szCs w:val="22"/>
              </w:rPr>
            </w:pPr>
            <w:r w:rsidRPr="000F4FFB">
              <w:rPr>
                <w:rFonts w:ascii="Arial" w:hAnsi="Arial" w:cs="Arial"/>
                <w:sz w:val="22"/>
                <w:szCs w:val="22"/>
              </w:rPr>
              <w:t xml:space="preserve">Reference should be made to the DER Technical Forum Record of Issues log and the slide pack used during the meeting – </w:t>
            </w:r>
            <w:r>
              <w:rPr>
                <w:rFonts w:ascii="Arial" w:hAnsi="Arial" w:cs="Arial"/>
                <w:sz w:val="22"/>
                <w:szCs w:val="22"/>
              </w:rPr>
              <w:t xml:space="preserve">“200901 ENA DER Tech Forum </w:t>
            </w:r>
            <w:r w:rsidR="00B13D3C">
              <w:rPr>
                <w:rFonts w:ascii="Arial" w:hAnsi="Arial" w:cs="Arial"/>
                <w:sz w:val="22"/>
                <w:szCs w:val="22"/>
              </w:rPr>
              <w:t>200902</w:t>
            </w:r>
            <w:r>
              <w:rPr>
                <w:rFonts w:ascii="Arial" w:hAnsi="Arial" w:cs="Arial"/>
                <w:sz w:val="22"/>
                <w:szCs w:val="22"/>
              </w:rPr>
              <w:t>.pptx</w:t>
            </w:r>
          </w:p>
        </w:tc>
        <w:tc>
          <w:tcPr>
            <w:tcW w:w="993" w:type="dxa"/>
            <w:tcBorders>
              <w:bottom w:val="single" w:sz="4" w:space="0" w:color="000000"/>
            </w:tcBorders>
            <w:shd w:val="clear" w:color="auto" w:fill="auto"/>
          </w:tcPr>
          <w:p w14:paraId="53224C6E" w14:textId="77777777" w:rsidR="00B01311" w:rsidRDefault="00B01311" w:rsidP="00E1114F">
            <w:pPr>
              <w:spacing w:before="40" w:after="40"/>
              <w:rPr>
                <w:rFonts w:ascii="Arial" w:hAnsi="Arial" w:cs="Arial"/>
                <w:sz w:val="22"/>
                <w:szCs w:val="22"/>
              </w:rPr>
            </w:pPr>
          </w:p>
        </w:tc>
        <w:tc>
          <w:tcPr>
            <w:tcW w:w="1133" w:type="dxa"/>
            <w:tcBorders>
              <w:bottom w:val="single" w:sz="4" w:space="0" w:color="000000"/>
            </w:tcBorders>
            <w:shd w:val="clear" w:color="auto" w:fill="auto"/>
          </w:tcPr>
          <w:p w14:paraId="65DAEC54" w14:textId="77777777" w:rsidR="00B01311" w:rsidRDefault="00B01311" w:rsidP="00E1114F">
            <w:pPr>
              <w:spacing w:before="40" w:after="40"/>
              <w:rPr>
                <w:rFonts w:ascii="Arial" w:hAnsi="Arial" w:cs="Arial"/>
                <w:sz w:val="22"/>
                <w:szCs w:val="22"/>
              </w:rPr>
            </w:pPr>
          </w:p>
        </w:tc>
      </w:tr>
      <w:tr w:rsidR="00841821" w:rsidRPr="00471DC3" w14:paraId="4D013DC7" w14:textId="77777777" w:rsidTr="00BC2FC4">
        <w:tc>
          <w:tcPr>
            <w:tcW w:w="988" w:type="dxa"/>
            <w:tcBorders>
              <w:bottom w:val="single" w:sz="4" w:space="0" w:color="auto"/>
            </w:tcBorders>
            <w:shd w:val="clear" w:color="auto" w:fill="auto"/>
          </w:tcPr>
          <w:p w14:paraId="4F6BD5F7" w14:textId="2F6C9F1C" w:rsidR="00841821" w:rsidRDefault="00841821" w:rsidP="00E1114F">
            <w:pPr>
              <w:spacing w:before="40" w:after="40"/>
              <w:rPr>
                <w:rFonts w:ascii="Arial" w:hAnsi="Arial" w:cs="Arial"/>
                <w:b/>
                <w:sz w:val="22"/>
                <w:szCs w:val="22"/>
              </w:rPr>
            </w:pPr>
            <w:r>
              <w:rPr>
                <w:rFonts w:ascii="Arial" w:hAnsi="Arial" w:cs="Arial"/>
                <w:b/>
                <w:sz w:val="22"/>
                <w:szCs w:val="22"/>
              </w:rPr>
              <w:t xml:space="preserve">2. </w:t>
            </w:r>
          </w:p>
        </w:tc>
        <w:tc>
          <w:tcPr>
            <w:tcW w:w="6378" w:type="dxa"/>
            <w:tcBorders>
              <w:bottom w:val="single" w:sz="4" w:space="0" w:color="auto"/>
            </w:tcBorders>
            <w:shd w:val="clear" w:color="auto" w:fill="auto"/>
          </w:tcPr>
          <w:p w14:paraId="6C215FC7" w14:textId="20FD55DA" w:rsidR="00841821" w:rsidRDefault="00600622" w:rsidP="00E1114F">
            <w:pPr>
              <w:spacing w:before="40" w:after="40"/>
              <w:rPr>
                <w:rFonts w:ascii="Arial" w:hAnsi="Arial" w:cs="Arial"/>
                <w:b/>
                <w:sz w:val="22"/>
                <w:szCs w:val="22"/>
              </w:rPr>
            </w:pPr>
            <w:r>
              <w:rPr>
                <w:rFonts w:ascii="Arial" w:hAnsi="Arial" w:cs="Arial"/>
                <w:b/>
                <w:sz w:val="22"/>
                <w:szCs w:val="22"/>
              </w:rPr>
              <w:t>Introduction to Open Networks</w:t>
            </w:r>
          </w:p>
          <w:p w14:paraId="76FC53D9" w14:textId="2893F39B" w:rsidR="00841821" w:rsidRPr="00841821" w:rsidRDefault="00B01311" w:rsidP="00E1114F">
            <w:pPr>
              <w:spacing w:before="40" w:after="40"/>
              <w:rPr>
                <w:rFonts w:ascii="Arial" w:hAnsi="Arial" w:cs="Arial"/>
                <w:bCs/>
                <w:sz w:val="22"/>
                <w:szCs w:val="22"/>
              </w:rPr>
            </w:pPr>
            <w:r>
              <w:rPr>
                <w:rFonts w:ascii="Arial" w:hAnsi="Arial" w:cs="Arial"/>
                <w:bCs/>
                <w:sz w:val="22"/>
                <w:szCs w:val="22"/>
              </w:rPr>
              <w:t>JB ran through the slides #4-13 in respect of the ENA Open Networks Project</w:t>
            </w:r>
            <w:r w:rsidR="007D0025">
              <w:rPr>
                <w:rFonts w:ascii="Arial" w:hAnsi="Arial" w:cs="Arial"/>
                <w:bCs/>
                <w:sz w:val="22"/>
                <w:szCs w:val="22"/>
              </w:rPr>
              <w:t xml:space="preserve">, and particularly on the development of flexibility services and automatic network management </w:t>
            </w:r>
            <w:r w:rsidR="00641361">
              <w:rPr>
                <w:rFonts w:ascii="Arial" w:hAnsi="Arial" w:cs="Arial"/>
                <w:bCs/>
                <w:sz w:val="22"/>
                <w:szCs w:val="22"/>
              </w:rPr>
              <w:t xml:space="preserve">(ANM) </w:t>
            </w:r>
            <w:r w:rsidR="007D0025">
              <w:rPr>
                <w:rFonts w:ascii="Arial" w:hAnsi="Arial" w:cs="Arial"/>
                <w:bCs/>
                <w:sz w:val="22"/>
                <w:szCs w:val="22"/>
              </w:rPr>
              <w:t>schemes</w:t>
            </w:r>
            <w:r>
              <w:rPr>
                <w:rFonts w:ascii="Arial" w:hAnsi="Arial" w:cs="Arial"/>
                <w:bCs/>
                <w:sz w:val="22"/>
                <w:szCs w:val="22"/>
              </w:rPr>
              <w:t xml:space="preserve">. </w:t>
            </w:r>
            <w:r w:rsidR="00641361">
              <w:rPr>
                <w:rFonts w:ascii="Arial" w:hAnsi="Arial" w:cs="Arial"/>
                <w:bCs/>
                <w:sz w:val="22"/>
                <w:szCs w:val="22"/>
              </w:rPr>
              <w:t xml:space="preserve"> </w:t>
            </w:r>
            <w:r>
              <w:rPr>
                <w:rFonts w:ascii="Arial" w:hAnsi="Arial" w:cs="Arial"/>
                <w:bCs/>
                <w:sz w:val="22"/>
                <w:szCs w:val="22"/>
              </w:rPr>
              <w:t>Review of the material and response to the flexibility consultation would be appreciated</w:t>
            </w:r>
            <w:r w:rsidR="00641361">
              <w:rPr>
                <w:rFonts w:ascii="Arial" w:hAnsi="Arial" w:cs="Arial"/>
                <w:bCs/>
                <w:sz w:val="22"/>
                <w:szCs w:val="22"/>
              </w:rPr>
              <w:t xml:space="preserve"> – particularly on practical experience of implementing flexibility and ANM contracts</w:t>
            </w:r>
            <w:r w:rsidR="008B06B8">
              <w:rPr>
                <w:rFonts w:ascii="Arial" w:hAnsi="Arial" w:cs="Arial"/>
                <w:bCs/>
                <w:sz w:val="22"/>
                <w:szCs w:val="22"/>
              </w:rPr>
              <w:t xml:space="preserve">. There is a webinar on </w:t>
            </w:r>
            <w:r w:rsidR="00917EAD">
              <w:rPr>
                <w:rFonts w:ascii="Arial" w:hAnsi="Arial" w:cs="Arial"/>
                <w:bCs/>
                <w:sz w:val="22"/>
                <w:szCs w:val="22"/>
              </w:rPr>
              <w:t>0</w:t>
            </w:r>
            <w:r w:rsidR="008B06B8">
              <w:rPr>
                <w:rFonts w:ascii="Arial" w:hAnsi="Arial" w:cs="Arial"/>
                <w:bCs/>
                <w:sz w:val="22"/>
                <w:szCs w:val="22"/>
              </w:rPr>
              <w:t>9 September – see slide 13 for details.</w:t>
            </w:r>
          </w:p>
        </w:tc>
        <w:tc>
          <w:tcPr>
            <w:tcW w:w="993" w:type="dxa"/>
            <w:tcBorders>
              <w:bottom w:val="single" w:sz="4" w:space="0" w:color="000000"/>
            </w:tcBorders>
            <w:shd w:val="clear" w:color="auto" w:fill="auto"/>
          </w:tcPr>
          <w:p w14:paraId="54E57B25" w14:textId="77777777" w:rsidR="008160D8" w:rsidRDefault="008160D8" w:rsidP="00E1114F">
            <w:pPr>
              <w:spacing w:before="40" w:after="40"/>
              <w:rPr>
                <w:rFonts w:ascii="Arial" w:hAnsi="Arial" w:cs="Arial"/>
                <w:sz w:val="22"/>
                <w:szCs w:val="22"/>
              </w:rPr>
            </w:pPr>
          </w:p>
          <w:p w14:paraId="08899440" w14:textId="1C4642B1" w:rsidR="008160D8" w:rsidRDefault="008160D8" w:rsidP="00E1114F">
            <w:pPr>
              <w:spacing w:before="40" w:after="40"/>
              <w:rPr>
                <w:rFonts w:ascii="Arial" w:hAnsi="Arial" w:cs="Arial"/>
                <w:sz w:val="22"/>
                <w:szCs w:val="22"/>
              </w:rPr>
            </w:pPr>
            <w:r>
              <w:rPr>
                <w:rFonts w:ascii="Arial" w:hAnsi="Arial" w:cs="Arial"/>
                <w:sz w:val="22"/>
                <w:szCs w:val="22"/>
              </w:rPr>
              <w:t>ALL</w:t>
            </w:r>
          </w:p>
          <w:p w14:paraId="492993FB" w14:textId="5AEFC57C" w:rsidR="00841821" w:rsidRPr="00471DC3" w:rsidRDefault="00841821" w:rsidP="00E1114F">
            <w:pPr>
              <w:spacing w:before="40" w:after="40"/>
              <w:rPr>
                <w:rFonts w:ascii="Arial" w:hAnsi="Arial" w:cs="Arial"/>
                <w:sz w:val="22"/>
                <w:szCs w:val="22"/>
              </w:rPr>
            </w:pPr>
          </w:p>
        </w:tc>
        <w:tc>
          <w:tcPr>
            <w:tcW w:w="1133" w:type="dxa"/>
            <w:tcBorders>
              <w:bottom w:val="single" w:sz="4" w:space="0" w:color="000000"/>
            </w:tcBorders>
            <w:shd w:val="clear" w:color="auto" w:fill="auto"/>
          </w:tcPr>
          <w:p w14:paraId="1A962D09" w14:textId="77777777" w:rsidR="008160D8" w:rsidRDefault="008160D8" w:rsidP="00E1114F">
            <w:pPr>
              <w:spacing w:before="40" w:after="40"/>
              <w:rPr>
                <w:rFonts w:ascii="Arial" w:hAnsi="Arial" w:cs="Arial"/>
                <w:sz w:val="22"/>
                <w:szCs w:val="22"/>
              </w:rPr>
            </w:pPr>
          </w:p>
          <w:p w14:paraId="5B3EB33E" w14:textId="1EF056D4" w:rsidR="008160D8" w:rsidRDefault="008B06B8" w:rsidP="00E1114F">
            <w:pPr>
              <w:spacing w:before="40" w:after="40"/>
              <w:rPr>
                <w:rFonts w:ascii="Arial" w:hAnsi="Arial" w:cs="Arial"/>
                <w:sz w:val="22"/>
                <w:szCs w:val="22"/>
              </w:rPr>
            </w:pPr>
            <w:r>
              <w:rPr>
                <w:rFonts w:ascii="Arial" w:hAnsi="Arial" w:cs="Arial"/>
                <w:sz w:val="22"/>
                <w:szCs w:val="22"/>
              </w:rPr>
              <w:t>25</w:t>
            </w:r>
            <w:r w:rsidR="005733ED">
              <w:rPr>
                <w:rFonts w:ascii="Arial" w:hAnsi="Arial" w:cs="Arial"/>
                <w:sz w:val="22"/>
                <w:szCs w:val="22"/>
              </w:rPr>
              <w:t>/0</w:t>
            </w:r>
            <w:r>
              <w:rPr>
                <w:rFonts w:ascii="Arial" w:hAnsi="Arial" w:cs="Arial"/>
                <w:sz w:val="22"/>
                <w:szCs w:val="22"/>
              </w:rPr>
              <w:t>9</w:t>
            </w:r>
            <w:r w:rsidR="005733ED">
              <w:rPr>
                <w:rFonts w:ascii="Arial" w:hAnsi="Arial" w:cs="Arial"/>
                <w:sz w:val="22"/>
                <w:szCs w:val="22"/>
              </w:rPr>
              <w:t>/20</w:t>
            </w:r>
          </w:p>
          <w:p w14:paraId="5B1EF09A" w14:textId="3B781F35" w:rsidR="00841821" w:rsidRPr="00471DC3" w:rsidRDefault="00841821" w:rsidP="00E1114F">
            <w:pPr>
              <w:spacing w:before="40" w:after="40"/>
              <w:rPr>
                <w:rFonts w:ascii="Arial" w:hAnsi="Arial" w:cs="Arial"/>
                <w:sz w:val="22"/>
                <w:szCs w:val="22"/>
              </w:rPr>
            </w:pPr>
          </w:p>
        </w:tc>
      </w:tr>
      <w:tr w:rsidR="00471DC3" w:rsidRPr="00471DC3" w14:paraId="26C7A62F" w14:textId="77777777" w:rsidTr="00BC2FC4">
        <w:tc>
          <w:tcPr>
            <w:tcW w:w="988" w:type="dxa"/>
            <w:tcBorders>
              <w:bottom w:val="single" w:sz="4" w:space="0" w:color="auto"/>
            </w:tcBorders>
            <w:shd w:val="clear" w:color="auto" w:fill="auto"/>
          </w:tcPr>
          <w:p w14:paraId="2505F2D4" w14:textId="5ED2D639" w:rsidR="00226446" w:rsidRPr="001F5814" w:rsidRDefault="00FE5600" w:rsidP="00E1114F">
            <w:pPr>
              <w:spacing w:before="40" w:after="40"/>
              <w:rPr>
                <w:rFonts w:ascii="Arial" w:hAnsi="Arial" w:cs="Arial"/>
                <w:b/>
                <w:sz w:val="22"/>
                <w:szCs w:val="22"/>
              </w:rPr>
            </w:pPr>
            <w:r>
              <w:rPr>
                <w:rFonts w:ascii="Arial" w:hAnsi="Arial" w:cs="Arial"/>
                <w:b/>
                <w:sz w:val="22"/>
                <w:szCs w:val="22"/>
              </w:rPr>
              <w:t>3</w:t>
            </w:r>
            <w:r w:rsidR="001F5814" w:rsidRPr="001F5814">
              <w:rPr>
                <w:rFonts w:ascii="Arial" w:hAnsi="Arial" w:cs="Arial"/>
                <w:b/>
                <w:sz w:val="22"/>
                <w:szCs w:val="22"/>
              </w:rPr>
              <w:t>.</w:t>
            </w:r>
          </w:p>
        </w:tc>
        <w:tc>
          <w:tcPr>
            <w:tcW w:w="6378" w:type="dxa"/>
            <w:tcBorders>
              <w:bottom w:val="single" w:sz="4" w:space="0" w:color="auto"/>
            </w:tcBorders>
            <w:shd w:val="clear" w:color="auto" w:fill="auto"/>
          </w:tcPr>
          <w:p w14:paraId="05C63FC3" w14:textId="470A5F69" w:rsidR="000F4FFB" w:rsidRPr="000F4FFB" w:rsidRDefault="000F4FFB" w:rsidP="00E1114F">
            <w:pPr>
              <w:spacing w:before="40" w:after="40"/>
              <w:rPr>
                <w:rFonts w:ascii="Arial" w:hAnsi="Arial" w:cs="Arial"/>
                <w:b/>
                <w:sz w:val="22"/>
                <w:szCs w:val="22"/>
              </w:rPr>
            </w:pPr>
            <w:r w:rsidRPr="000F4FFB">
              <w:rPr>
                <w:rFonts w:ascii="Arial" w:hAnsi="Arial" w:cs="Arial"/>
                <w:b/>
                <w:sz w:val="22"/>
                <w:szCs w:val="22"/>
              </w:rPr>
              <w:t xml:space="preserve">Review of </w:t>
            </w:r>
            <w:r w:rsidR="00A96B44">
              <w:rPr>
                <w:rFonts w:ascii="Arial" w:hAnsi="Arial" w:cs="Arial"/>
                <w:b/>
                <w:sz w:val="22"/>
                <w:szCs w:val="22"/>
              </w:rPr>
              <w:t>recent</w:t>
            </w:r>
            <w:r w:rsidRPr="000F4FFB">
              <w:rPr>
                <w:rFonts w:ascii="Arial" w:hAnsi="Arial" w:cs="Arial"/>
                <w:b/>
                <w:sz w:val="22"/>
                <w:szCs w:val="22"/>
              </w:rPr>
              <w:t xml:space="preserve"> Tech Forum Queries </w:t>
            </w:r>
          </w:p>
          <w:p w14:paraId="7041797E" w14:textId="271881B3" w:rsidR="008040F4" w:rsidRPr="00471DC3" w:rsidRDefault="008040F4" w:rsidP="00E1114F">
            <w:pPr>
              <w:spacing w:before="40" w:after="40"/>
              <w:rPr>
                <w:rFonts w:ascii="Arial" w:hAnsi="Arial" w:cs="Arial"/>
                <w:sz w:val="22"/>
                <w:szCs w:val="22"/>
              </w:rPr>
            </w:pPr>
          </w:p>
        </w:tc>
        <w:tc>
          <w:tcPr>
            <w:tcW w:w="993" w:type="dxa"/>
            <w:tcBorders>
              <w:bottom w:val="single" w:sz="4" w:space="0" w:color="000000"/>
            </w:tcBorders>
            <w:shd w:val="clear" w:color="auto" w:fill="auto"/>
          </w:tcPr>
          <w:p w14:paraId="1ADEC5BF" w14:textId="265DC463" w:rsidR="00226446" w:rsidRPr="00471DC3" w:rsidRDefault="00226446" w:rsidP="00E1114F">
            <w:pPr>
              <w:spacing w:before="40" w:after="40"/>
              <w:rPr>
                <w:rFonts w:ascii="Arial" w:hAnsi="Arial" w:cs="Arial"/>
                <w:sz w:val="22"/>
                <w:szCs w:val="22"/>
              </w:rPr>
            </w:pPr>
          </w:p>
        </w:tc>
        <w:tc>
          <w:tcPr>
            <w:tcW w:w="1133" w:type="dxa"/>
            <w:tcBorders>
              <w:bottom w:val="single" w:sz="4" w:space="0" w:color="000000"/>
            </w:tcBorders>
            <w:shd w:val="clear" w:color="auto" w:fill="auto"/>
          </w:tcPr>
          <w:p w14:paraId="6F54E44F" w14:textId="2E7A56B9" w:rsidR="00226446" w:rsidRPr="00471DC3" w:rsidRDefault="00226446" w:rsidP="00E1114F">
            <w:pPr>
              <w:spacing w:before="40" w:after="40"/>
              <w:rPr>
                <w:rFonts w:ascii="Arial" w:hAnsi="Arial" w:cs="Arial"/>
                <w:sz w:val="22"/>
                <w:szCs w:val="22"/>
              </w:rPr>
            </w:pPr>
          </w:p>
        </w:tc>
      </w:tr>
      <w:tr w:rsidR="00125D1E" w:rsidRPr="001A4CB5" w14:paraId="54D29692" w14:textId="77777777" w:rsidTr="00BC2FC4">
        <w:tc>
          <w:tcPr>
            <w:tcW w:w="988" w:type="dxa"/>
            <w:tcBorders>
              <w:top w:val="single" w:sz="4" w:space="0" w:color="auto"/>
              <w:bottom w:val="single" w:sz="4" w:space="0" w:color="000000"/>
            </w:tcBorders>
            <w:shd w:val="clear" w:color="auto" w:fill="auto"/>
          </w:tcPr>
          <w:p w14:paraId="24887AF0" w14:textId="6968CB6D" w:rsidR="00125D1E" w:rsidRPr="00793E90" w:rsidRDefault="00FE5600" w:rsidP="00125D1E">
            <w:pPr>
              <w:spacing w:beforeLines="40" w:before="96" w:after="40"/>
              <w:rPr>
                <w:rFonts w:ascii="Arial" w:hAnsi="Arial" w:cs="Arial"/>
                <w:b/>
                <w:sz w:val="22"/>
                <w:szCs w:val="22"/>
              </w:rPr>
            </w:pPr>
            <w:r>
              <w:rPr>
                <w:rFonts w:ascii="Arial" w:hAnsi="Arial" w:cs="Arial"/>
                <w:b/>
                <w:sz w:val="22"/>
                <w:szCs w:val="22"/>
              </w:rPr>
              <w:t>3</w:t>
            </w:r>
            <w:r w:rsidR="00125D1E" w:rsidRPr="00793E90">
              <w:rPr>
                <w:rFonts w:ascii="Arial" w:hAnsi="Arial" w:cs="Arial"/>
                <w:b/>
                <w:sz w:val="22"/>
                <w:szCs w:val="22"/>
              </w:rPr>
              <w:t>.1</w:t>
            </w:r>
          </w:p>
        </w:tc>
        <w:tc>
          <w:tcPr>
            <w:tcW w:w="6378" w:type="dxa"/>
            <w:tcBorders>
              <w:top w:val="single" w:sz="4" w:space="0" w:color="auto"/>
              <w:bottom w:val="single" w:sz="4" w:space="0" w:color="000000"/>
            </w:tcBorders>
            <w:shd w:val="clear" w:color="auto" w:fill="auto"/>
          </w:tcPr>
          <w:p w14:paraId="67518ACE" w14:textId="34487967" w:rsidR="00125D1E" w:rsidRDefault="00125D1E" w:rsidP="00125D1E">
            <w:pPr>
              <w:spacing w:beforeLines="40" w:before="96" w:after="60"/>
              <w:rPr>
                <w:rFonts w:ascii="Arial" w:hAnsi="Arial" w:cs="Arial"/>
                <w:sz w:val="22"/>
                <w:szCs w:val="22"/>
              </w:rPr>
            </w:pPr>
            <w:r>
              <w:rPr>
                <w:rFonts w:ascii="Arial" w:hAnsi="Arial" w:cs="Arial"/>
                <w:sz w:val="22"/>
                <w:szCs w:val="22"/>
              </w:rPr>
              <w:t xml:space="preserve">New issue (issue </w:t>
            </w:r>
            <w:r w:rsidR="008B06B8">
              <w:rPr>
                <w:rFonts w:ascii="Arial" w:hAnsi="Arial" w:cs="Arial"/>
                <w:sz w:val="22"/>
                <w:szCs w:val="22"/>
              </w:rPr>
              <w:t>105</w:t>
            </w:r>
            <w:r>
              <w:rPr>
                <w:rFonts w:ascii="Arial" w:hAnsi="Arial" w:cs="Arial"/>
                <w:sz w:val="22"/>
                <w:szCs w:val="22"/>
              </w:rPr>
              <w:t>)</w:t>
            </w:r>
          </w:p>
          <w:p w14:paraId="5B6645C0" w14:textId="60BDB9A6" w:rsidR="008B06B8" w:rsidRDefault="008B06B8" w:rsidP="00125D1E">
            <w:pPr>
              <w:spacing w:beforeLines="40" w:before="96" w:after="60"/>
              <w:rPr>
                <w:rFonts w:ascii="Arial" w:hAnsi="Arial" w:cs="Arial"/>
                <w:sz w:val="22"/>
                <w:szCs w:val="22"/>
              </w:rPr>
            </w:pPr>
            <w:r>
              <w:rPr>
                <w:rFonts w:ascii="Arial" w:hAnsi="Arial" w:cs="Arial"/>
                <w:sz w:val="22"/>
                <w:szCs w:val="22"/>
              </w:rPr>
              <w:t>Some clarification</w:t>
            </w:r>
            <w:r w:rsidR="005E7ADF">
              <w:rPr>
                <w:rFonts w:ascii="Arial" w:hAnsi="Arial" w:cs="Arial"/>
                <w:sz w:val="22"/>
                <w:szCs w:val="22"/>
              </w:rPr>
              <w:t>s</w:t>
            </w:r>
            <w:r>
              <w:rPr>
                <w:rFonts w:ascii="Arial" w:hAnsi="Arial" w:cs="Arial"/>
                <w:sz w:val="22"/>
                <w:szCs w:val="22"/>
              </w:rPr>
              <w:t xml:space="preserve"> </w:t>
            </w:r>
            <w:r w:rsidR="005E7ADF">
              <w:rPr>
                <w:rFonts w:ascii="Arial" w:hAnsi="Arial" w:cs="Arial"/>
                <w:sz w:val="22"/>
                <w:szCs w:val="22"/>
              </w:rPr>
              <w:t xml:space="preserve">could be considered </w:t>
            </w:r>
            <w:r>
              <w:rPr>
                <w:rFonts w:ascii="Arial" w:hAnsi="Arial" w:cs="Arial"/>
                <w:sz w:val="22"/>
                <w:szCs w:val="22"/>
              </w:rPr>
              <w:t>to the Type Test Register</w:t>
            </w:r>
            <w:r w:rsidR="00B00941">
              <w:rPr>
                <w:rFonts w:ascii="Arial" w:hAnsi="Arial" w:cs="Arial"/>
                <w:sz w:val="22"/>
                <w:szCs w:val="22"/>
              </w:rPr>
              <w:t xml:space="preserve"> in respect of</w:t>
            </w:r>
            <w:r w:rsidR="005E7ADF">
              <w:rPr>
                <w:rFonts w:ascii="Arial" w:hAnsi="Arial" w:cs="Arial"/>
                <w:sz w:val="22"/>
                <w:szCs w:val="22"/>
              </w:rPr>
              <w:t xml:space="preserve"> components, as opposed to </w:t>
            </w:r>
            <w:r w:rsidR="006A029F">
              <w:rPr>
                <w:rFonts w:ascii="Arial" w:hAnsi="Arial" w:cs="Arial"/>
                <w:sz w:val="22"/>
                <w:szCs w:val="22"/>
              </w:rPr>
              <w:t xml:space="preserve">complete power generating modules.  The term fully type tested </w:t>
            </w:r>
            <w:r w:rsidR="00FF6CF8">
              <w:rPr>
                <w:rFonts w:ascii="Arial" w:hAnsi="Arial" w:cs="Arial"/>
                <w:sz w:val="22"/>
                <w:szCs w:val="22"/>
              </w:rPr>
              <w:t xml:space="preserve">is related to the whole PGM; components can only be partially </w:t>
            </w:r>
            <w:r w:rsidR="00905AD1">
              <w:rPr>
                <w:rFonts w:ascii="Arial" w:hAnsi="Arial" w:cs="Arial"/>
                <w:sz w:val="22"/>
                <w:szCs w:val="22"/>
              </w:rPr>
              <w:t>t</w:t>
            </w:r>
            <w:r w:rsidR="00B00941">
              <w:rPr>
                <w:rFonts w:ascii="Arial" w:hAnsi="Arial" w:cs="Arial"/>
                <w:sz w:val="22"/>
                <w:szCs w:val="22"/>
              </w:rPr>
              <w:t xml:space="preserve">ype </w:t>
            </w:r>
            <w:r w:rsidR="00905AD1">
              <w:rPr>
                <w:rFonts w:ascii="Arial" w:hAnsi="Arial" w:cs="Arial"/>
                <w:sz w:val="22"/>
                <w:szCs w:val="22"/>
              </w:rPr>
              <w:t>t</w:t>
            </w:r>
            <w:r w:rsidR="00B00941">
              <w:rPr>
                <w:rFonts w:ascii="Arial" w:hAnsi="Arial" w:cs="Arial"/>
                <w:sz w:val="22"/>
                <w:szCs w:val="22"/>
              </w:rPr>
              <w:t>est</w:t>
            </w:r>
            <w:r w:rsidR="00905AD1">
              <w:rPr>
                <w:rFonts w:ascii="Arial" w:hAnsi="Arial" w:cs="Arial"/>
                <w:sz w:val="22"/>
                <w:szCs w:val="22"/>
              </w:rPr>
              <w:t>ed</w:t>
            </w:r>
            <w:r w:rsidR="00B00941">
              <w:rPr>
                <w:rFonts w:ascii="Arial" w:hAnsi="Arial" w:cs="Arial"/>
                <w:sz w:val="22"/>
                <w:szCs w:val="22"/>
              </w:rPr>
              <w:t>.</w:t>
            </w:r>
          </w:p>
          <w:p w14:paraId="0B3953D1" w14:textId="703C45C8" w:rsidR="00022DAD" w:rsidRDefault="00022DAD" w:rsidP="00125D1E">
            <w:pPr>
              <w:spacing w:beforeLines="40" w:before="96" w:after="60"/>
              <w:rPr>
                <w:rFonts w:ascii="Arial" w:hAnsi="Arial" w:cs="Arial"/>
                <w:sz w:val="22"/>
                <w:szCs w:val="22"/>
              </w:rPr>
            </w:pPr>
            <w:r>
              <w:rPr>
                <w:rFonts w:ascii="Arial" w:hAnsi="Arial" w:cs="Arial"/>
                <w:sz w:val="22"/>
                <w:szCs w:val="22"/>
              </w:rPr>
              <w:t xml:space="preserve">The originator </w:t>
            </w:r>
            <w:r w:rsidR="00727CBA">
              <w:rPr>
                <w:rFonts w:ascii="Arial" w:hAnsi="Arial" w:cs="Arial"/>
                <w:sz w:val="22"/>
                <w:szCs w:val="22"/>
              </w:rPr>
              <w:t xml:space="preserve">agreed </w:t>
            </w:r>
            <w:r>
              <w:rPr>
                <w:rFonts w:ascii="Arial" w:hAnsi="Arial" w:cs="Arial"/>
                <w:sz w:val="22"/>
                <w:szCs w:val="22"/>
              </w:rPr>
              <w:t>that this could now be closed</w:t>
            </w:r>
          </w:p>
          <w:p w14:paraId="22E11E88" w14:textId="6722DD1C" w:rsidR="00125D1E" w:rsidRDefault="008B06B8" w:rsidP="00125D1E">
            <w:pPr>
              <w:spacing w:before="40" w:after="40"/>
              <w:rPr>
                <w:rFonts w:ascii="Arial" w:hAnsi="Arial" w:cs="Arial"/>
                <w:sz w:val="22"/>
                <w:szCs w:val="22"/>
              </w:rPr>
            </w:pPr>
            <w:r>
              <w:rPr>
                <w:rFonts w:ascii="Arial" w:hAnsi="Arial" w:cs="Arial"/>
                <w:sz w:val="22"/>
                <w:szCs w:val="22"/>
              </w:rPr>
              <w:t>AR will provide an update into the current status of BSI incorporating the VDE standards for loss of mains at next meeting.</w:t>
            </w:r>
          </w:p>
        </w:tc>
        <w:tc>
          <w:tcPr>
            <w:tcW w:w="993" w:type="dxa"/>
            <w:tcBorders>
              <w:bottom w:val="single" w:sz="4" w:space="0" w:color="000000"/>
            </w:tcBorders>
            <w:shd w:val="clear" w:color="auto" w:fill="auto"/>
          </w:tcPr>
          <w:p w14:paraId="0723D7F8" w14:textId="77777777" w:rsidR="008B06B8" w:rsidRDefault="008B06B8" w:rsidP="00125D1E">
            <w:pPr>
              <w:spacing w:beforeLines="40" w:before="96" w:after="40"/>
              <w:rPr>
                <w:rFonts w:ascii="Arial" w:hAnsi="Arial" w:cs="Arial"/>
                <w:sz w:val="22"/>
                <w:szCs w:val="22"/>
              </w:rPr>
            </w:pPr>
          </w:p>
          <w:p w14:paraId="5D9F19AF" w14:textId="4DC033C5" w:rsidR="008B06B8" w:rsidRDefault="008B06B8" w:rsidP="00125D1E">
            <w:pPr>
              <w:spacing w:beforeLines="40" w:before="96" w:after="40"/>
              <w:rPr>
                <w:rFonts w:ascii="Arial" w:hAnsi="Arial" w:cs="Arial"/>
                <w:sz w:val="22"/>
                <w:szCs w:val="22"/>
              </w:rPr>
            </w:pPr>
            <w:r>
              <w:rPr>
                <w:rFonts w:ascii="Arial" w:hAnsi="Arial" w:cs="Arial"/>
                <w:sz w:val="22"/>
                <w:szCs w:val="22"/>
              </w:rPr>
              <w:t>ENA</w:t>
            </w:r>
          </w:p>
          <w:p w14:paraId="677DC23A" w14:textId="685C35F0" w:rsidR="008B06B8" w:rsidRDefault="008B06B8" w:rsidP="00125D1E">
            <w:pPr>
              <w:spacing w:beforeLines="40" w:before="96" w:after="40"/>
              <w:rPr>
                <w:rFonts w:ascii="Arial" w:hAnsi="Arial" w:cs="Arial"/>
                <w:sz w:val="22"/>
                <w:szCs w:val="22"/>
              </w:rPr>
            </w:pPr>
          </w:p>
          <w:p w14:paraId="348E2236" w14:textId="5331B989" w:rsidR="00905AD1" w:rsidRDefault="00905AD1" w:rsidP="00125D1E">
            <w:pPr>
              <w:spacing w:beforeLines="40" w:before="96" w:after="40"/>
              <w:rPr>
                <w:rFonts w:ascii="Arial" w:hAnsi="Arial" w:cs="Arial"/>
                <w:sz w:val="22"/>
                <w:szCs w:val="22"/>
              </w:rPr>
            </w:pPr>
          </w:p>
          <w:p w14:paraId="35A78F1E" w14:textId="44D670F1" w:rsidR="00905AD1" w:rsidRDefault="00905AD1" w:rsidP="00125D1E">
            <w:pPr>
              <w:spacing w:beforeLines="40" w:before="96" w:after="40"/>
              <w:rPr>
                <w:rFonts w:ascii="Arial" w:hAnsi="Arial" w:cs="Arial"/>
                <w:sz w:val="22"/>
                <w:szCs w:val="22"/>
              </w:rPr>
            </w:pPr>
          </w:p>
          <w:p w14:paraId="71B79C26" w14:textId="77DF0223" w:rsidR="00022DAD" w:rsidRDefault="00022DAD" w:rsidP="00125D1E">
            <w:pPr>
              <w:spacing w:beforeLines="40" w:before="96" w:after="40"/>
              <w:rPr>
                <w:rFonts w:ascii="Arial" w:hAnsi="Arial" w:cs="Arial"/>
                <w:sz w:val="22"/>
                <w:szCs w:val="22"/>
              </w:rPr>
            </w:pPr>
            <w:r>
              <w:rPr>
                <w:rFonts w:ascii="Arial" w:hAnsi="Arial" w:cs="Arial"/>
                <w:sz w:val="22"/>
                <w:szCs w:val="22"/>
              </w:rPr>
              <w:t>MK</w:t>
            </w:r>
          </w:p>
          <w:p w14:paraId="6FF5C2CA" w14:textId="77777777" w:rsidR="00022DAD" w:rsidRDefault="00022DAD" w:rsidP="00125D1E">
            <w:pPr>
              <w:spacing w:beforeLines="40" w:before="96" w:after="40"/>
              <w:rPr>
                <w:rFonts w:ascii="Arial" w:hAnsi="Arial" w:cs="Arial"/>
                <w:sz w:val="22"/>
                <w:szCs w:val="22"/>
              </w:rPr>
            </w:pPr>
          </w:p>
          <w:p w14:paraId="315D1CFA" w14:textId="3BA9430B" w:rsidR="00125D1E" w:rsidRDefault="008B06B8" w:rsidP="00125D1E">
            <w:pPr>
              <w:spacing w:beforeLines="40" w:before="96" w:after="40"/>
              <w:rPr>
                <w:rFonts w:ascii="Arial" w:hAnsi="Arial" w:cs="Arial"/>
                <w:sz w:val="22"/>
                <w:szCs w:val="22"/>
              </w:rPr>
            </w:pPr>
            <w:r>
              <w:rPr>
                <w:rFonts w:ascii="Arial" w:hAnsi="Arial" w:cs="Arial"/>
                <w:sz w:val="22"/>
                <w:szCs w:val="22"/>
              </w:rPr>
              <w:t>AR</w:t>
            </w:r>
          </w:p>
        </w:tc>
        <w:tc>
          <w:tcPr>
            <w:tcW w:w="1133" w:type="dxa"/>
            <w:tcBorders>
              <w:bottom w:val="single" w:sz="4" w:space="0" w:color="000000"/>
            </w:tcBorders>
            <w:shd w:val="clear" w:color="auto" w:fill="auto"/>
          </w:tcPr>
          <w:p w14:paraId="66F7C011" w14:textId="77777777" w:rsidR="008B06B8" w:rsidRDefault="008B06B8" w:rsidP="00125D1E">
            <w:pPr>
              <w:spacing w:beforeLines="40" w:before="96" w:after="40"/>
              <w:rPr>
                <w:rFonts w:ascii="Arial" w:hAnsi="Arial" w:cs="Arial"/>
                <w:sz w:val="22"/>
                <w:szCs w:val="22"/>
              </w:rPr>
            </w:pPr>
          </w:p>
          <w:p w14:paraId="3DEC0CA3" w14:textId="3FB2F581" w:rsidR="008B06B8" w:rsidRDefault="006F6AAD" w:rsidP="00125D1E">
            <w:pPr>
              <w:spacing w:beforeLines="40" w:before="96" w:after="40"/>
              <w:rPr>
                <w:rFonts w:ascii="Arial" w:hAnsi="Arial" w:cs="Arial"/>
                <w:sz w:val="22"/>
                <w:szCs w:val="22"/>
              </w:rPr>
            </w:pPr>
            <w:r>
              <w:rPr>
                <w:rFonts w:ascii="Arial" w:hAnsi="Arial" w:cs="Arial"/>
                <w:sz w:val="22"/>
                <w:szCs w:val="22"/>
              </w:rPr>
              <w:t>03/11</w:t>
            </w:r>
            <w:r w:rsidR="008B06B8">
              <w:rPr>
                <w:rFonts w:ascii="Arial" w:hAnsi="Arial" w:cs="Arial"/>
                <w:sz w:val="22"/>
                <w:szCs w:val="22"/>
              </w:rPr>
              <w:t>/20</w:t>
            </w:r>
          </w:p>
          <w:p w14:paraId="5788DF6E" w14:textId="78E1B871" w:rsidR="008B06B8" w:rsidRDefault="008B06B8" w:rsidP="00125D1E">
            <w:pPr>
              <w:spacing w:beforeLines="40" w:before="96" w:after="40"/>
              <w:rPr>
                <w:rFonts w:ascii="Arial" w:hAnsi="Arial" w:cs="Arial"/>
                <w:sz w:val="22"/>
                <w:szCs w:val="22"/>
              </w:rPr>
            </w:pPr>
          </w:p>
          <w:p w14:paraId="066DC708" w14:textId="3C793AAC" w:rsidR="00905AD1" w:rsidRDefault="00905AD1" w:rsidP="00125D1E">
            <w:pPr>
              <w:spacing w:beforeLines="40" w:before="96" w:after="40"/>
              <w:rPr>
                <w:rFonts w:ascii="Arial" w:hAnsi="Arial" w:cs="Arial"/>
                <w:sz w:val="22"/>
                <w:szCs w:val="22"/>
              </w:rPr>
            </w:pPr>
          </w:p>
          <w:p w14:paraId="11CCBE3D" w14:textId="4161E85C" w:rsidR="00905AD1" w:rsidRDefault="00905AD1" w:rsidP="00125D1E">
            <w:pPr>
              <w:spacing w:beforeLines="40" w:before="96" w:after="40"/>
              <w:rPr>
                <w:rFonts w:ascii="Arial" w:hAnsi="Arial" w:cs="Arial"/>
                <w:sz w:val="22"/>
                <w:szCs w:val="22"/>
              </w:rPr>
            </w:pPr>
          </w:p>
          <w:p w14:paraId="641BDDC6" w14:textId="7114CD35" w:rsidR="00022DAD" w:rsidRDefault="00022DAD" w:rsidP="00125D1E">
            <w:pPr>
              <w:spacing w:beforeLines="40" w:before="96" w:after="40"/>
              <w:rPr>
                <w:rFonts w:ascii="Arial" w:hAnsi="Arial" w:cs="Arial"/>
                <w:sz w:val="22"/>
                <w:szCs w:val="22"/>
              </w:rPr>
            </w:pPr>
            <w:r>
              <w:rPr>
                <w:rFonts w:ascii="Arial" w:hAnsi="Arial" w:cs="Arial"/>
                <w:sz w:val="22"/>
                <w:szCs w:val="22"/>
              </w:rPr>
              <w:t>04/09/20</w:t>
            </w:r>
          </w:p>
          <w:p w14:paraId="58EB4729" w14:textId="77777777" w:rsidR="00022DAD" w:rsidRDefault="00022DAD" w:rsidP="00125D1E">
            <w:pPr>
              <w:spacing w:beforeLines="40" w:before="96" w:after="40"/>
              <w:rPr>
                <w:rFonts w:ascii="Arial" w:hAnsi="Arial" w:cs="Arial"/>
                <w:sz w:val="22"/>
                <w:szCs w:val="22"/>
              </w:rPr>
            </w:pPr>
          </w:p>
          <w:p w14:paraId="5C2D66EE" w14:textId="46116FED" w:rsidR="00125D1E" w:rsidRDefault="00022DAD" w:rsidP="00125D1E">
            <w:pPr>
              <w:spacing w:beforeLines="40" w:before="96" w:after="40"/>
              <w:rPr>
                <w:rFonts w:ascii="Arial" w:hAnsi="Arial" w:cs="Arial"/>
                <w:sz w:val="22"/>
                <w:szCs w:val="22"/>
              </w:rPr>
            </w:pPr>
            <w:r>
              <w:rPr>
                <w:rFonts w:ascii="Arial" w:hAnsi="Arial" w:cs="Arial"/>
                <w:sz w:val="22"/>
                <w:szCs w:val="22"/>
              </w:rPr>
              <w:t>0</w:t>
            </w:r>
            <w:r w:rsidR="008B06B8">
              <w:rPr>
                <w:rFonts w:ascii="Arial" w:hAnsi="Arial" w:cs="Arial"/>
                <w:sz w:val="22"/>
                <w:szCs w:val="22"/>
              </w:rPr>
              <w:t>3/11/20</w:t>
            </w:r>
          </w:p>
        </w:tc>
      </w:tr>
      <w:tr w:rsidR="004718CC" w:rsidRPr="001A4CB5" w14:paraId="0D83265A" w14:textId="77777777" w:rsidTr="00BC2FC4">
        <w:tc>
          <w:tcPr>
            <w:tcW w:w="988" w:type="dxa"/>
            <w:tcBorders>
              <w:top w:val="single" w:sz="4" w:space="0" w:color="auto"/>
              <w:bottom w:val="single" w:sz="4" w:space="0" w:color="000000"/>
            </w:tcBorders>
            <w:shd w:val="clear" w:color="auto" w:fill="auto"/>
          </w:tcPr>
          <w:p w14:paraId="7EFFEC6C" w14:textId="0B76717F" w:rsidR="004718CC" w:rsidRDefault="004718CC" w:rsidP="004718CC">
            <w:pPr>
              <w:spacing w:beforeLines="40" w:before="96" w:after="40"/>
              <w:rPr>
                <w:rFonts w:ascii="Arial" w:hAnsi="Arial" w:cs="Arial"/>
                <w:b/>
                <w:sz w:val="22"/>
                <w:szCs w:val="22"/>
              </w:rPr>
            </w:pPr>
            <w:r>
              <w:rPr>
                <w:rFonts w:ascii="Arial" w:hAnsi="Arial" w:cs="Arial"/>
                <w:b/>
                <w:sz w:val="22"/>
                <w:szCs w:val="22"/>
              </w:rPr>
              <w:t>4</w:t>
            </w:r>
          </w:p>
        </w:tc>
        <w:tc>
          <w:tcPr>
            <w:tcW w:w="6378" w:type="dxa"/>
            <w:tcBorders>
              <w:top w:val="single" w:sz="4" w:space="0" w:color="auto"/>
              <w:bottom w:val="single" w:sz="4" w:space="0" w:color="000000"/>
            </w:tcBorders>
            <w:shd w:val="clear" w:color="auto" w:fill="auto"/>
          </w:tcPr>
          <w:p w14:paraId="3B1DE272" w14:textId="59ECC504" w:rsidR="004718CC" w:rsidRDefault="004718CC" w:rsidP="004718CC">
            <w:pPr>
              <w:spacing w:before="40" w:after="40"/>
              <w:rPr>
                <w:rFonts w:ascii="Arial" w:hAnsi="Arial" w:cs="Arial"/>
                <w:sz w:val="22"/>
                <w:szCs w:val="22"/>
              </w:rPr>
            </w:pPr>
            <w:r w:rsidRPr="000F4FFB">
              <w:rPr>
                <w:rFonts w:ascii="Arial" w:hAnsi="Arial" w:cs="Arial"/>
                <w:b/>
                <w:sz w:val="22"/>
                <w:szCs w:val="22"/>
              </w:rPr>
              <w:t>Review of previous Tech Forum Queries</w:t>
            </w:r>
          </w:p>
        </w:tc>
        <w:tc>
          <w:tcPr>
            <w:tcW w:w="993" w:type="dxa"/>
            <w:tcBorders>
              <w:bottom w:val="single" w:sz="4" w:space="0" w:color="000000"/>
            </w:tcBorders>
            <w:shd w:val="clear" w:color="auto" w:fill="auto"/>
          </w:tcPr>
          <w:p w14:paraId="048508F5" w14:textId="77777777" w:rsidR="004718CC" w:rsidRDefault="004718CC" w:rsidP="004718CC">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7EB554CD" w14:textId="77777777" w:rsidR="004718CC" w:rsidRDefault="004718CC" w:rsidP="004718CC">
            <w:pPr>
              <w:spacing w:beforeLines="40" w:before="96" w:after="40"/>
              <w:rPr>
                <w:rFonts w:ascii="Arial" w:hAnsi="Arial" w:cs="Arial"/>
                <w:sz w:val="22"/>
                <w:szCs w:val="22"/>
              </w:rPr>
            </w:pPr>
          </w:p>
        </w:tc>
      </w:tr>
      <w:tr w:rsidR="004718CC" w:rsidRPr="001A4CB5" w14:paraId="1B7EE736" w14:textId="77777777" w:rsidTr="00BC2FC4">
        <w:tc>
          <w:tcPr>
            <w:tcW w:w="988" w:type="dxa"/>
            <w:tcBorders>
              <w:top w:val="single" w:sz="4" w:space="0" w:color="auto"/>
              <w:bottom w:val="single" w:sz="4" w:space="0" w:color="000000"/>
            </w:tcBorders>
            <w:shd w:val="clear" w:color="auto" w:fill="auto"/>
          </w:tcPr>
          <w:p w14:paraId="51A8B53D" w14:textId="2B55C009" w:rsidR="004718CC" w:rsidRPr="00793E90" w:rsidRDefault="004718CC" w:rsidP="004718CC">
            <w:pPr>
              <w:spacing w:beforeLines="40" w:before="96" w:after="40"/>
              <w:rPr>
                <w:rFonts w:ascii="Arial" w:hAnsi="Arial" w:cs="Arial"/>
                <w:b/>
                <w:sz w:val="22"/>
                <w:szCs w:val="22"/>
              </w:rPr>
            </w:pPr>
            <w:r>
              <w:rPr>
                <w:rFonts w:ascii="Arial" w:hAnsi="Arial" w:cs="Arial"/>
                <w:b/>
                <w:sz w:val="22"/>
                <w:szCs w:val="22"/>
              </w:rPr>
              <w:t>4.1</w:t>
            </w:r>
          </w:p>
        </w:tc>
        <w:tc>
          <w:tcPr>
            <w:tcW w:w="6378" w:type="dxa"/>
            <w:tcBorders>
              <w:top w:val="single" w:sz="4" w:space="0" w:color="auto"/>
              <w:bottom w:val="single" w:sz="4" w:space="0" w:color="000000"/>
            </w:tcBorders>
            <w:shd w:val="clear" w:color="auto" w:fill="auto"/>
          </w:tcPr>
          <w:p w14:paraId="3BB2FF82" w14:textId="77777777" w:rsidR="004718CC" w:rsidRDefault="004718CC" w:rsidP="004718CC">
            <w:pPr>
              <w:spacing w:before="40" w:after="40"/>
              <w:rPr>
                <w:rFonts w:ascii="Arial" w:hAnsi="Arial" w:cs="Arial"/>
                <w:sz w:val="22"/>
                <w:szCs w:val="22"/>
              </w:rPr>
            </w:pPr>
            <w:r>
              <w:rPr>
                <w:rFonts w:ascii="Arial" w:hAnsi="Arial" w:cs="Arial"/>
                <w:sz w:val="22"/>
                <w:szCs w:val="22"/>
              </w:rPr>
              <w:t>Issue 77. Annex C.6</w:t>
            </w:r>
          </w:p>
          <w:p w14:paraId="34A8B67A" w14:textId="77777777" w:rsidR="004718CC" w:rsidRDefault="004718CC" w:rsidP="004718CC">
            <w:pPr>
              <w:spacing w:before="40" w:after="40"/>
              <w:rPr>
                <w:rFonts w:ascii="Arial" w:hAnsi="Arial" w:cs="Arial"/>
                <w:sz w:val="22"/>
                <w:szCs w:val="22"/>
              </w:rPr>
            </w:pPr>
            <w:r>
              <w:rPr>
                <w:rFonts w:ascii="Arial" w:hAnsi="Arial" w:cs="Arial"/>
                <w:sz w:val="22"/>
                <w:szCs w:val="22"/>
              </w:rPr>
              <w:t>The informal consultation resulted in 5 responses which will be taken account of in the proposed draft amendment.</w:t>
            </w:r>
          </w:p>
          <w:p w14:paraId="4BAC4A9B" w14:textId="77777777" w:rsidR="004718CC" w:rsidRDefault="004718CC" w:rsidP="004718CC">
            <w:pPr>
              <w:spacing w:before="40" w:after="40"/>
              <w:rPr>
                <w:rFonts w:ascii="Arial" w:hAnsi="Arial" w:cs="Arial"/>
                <w:sz w:val="22"/>
                <w:szCs w:val="22"/>
              </w:rPr>
            </w:pPr>
            <w:r>
              <w:rPr>
                <w:rFonts w:ascii="Arial" w:hAnsi="Arial" w:cs="Arial"/>
                <w:sz w:val="22"/>
                <w:szCs w:val="22"/>
              </w:rPr>
              <w:t>This will be added to the G99 modification list.</w:t>
            </w:r>
          </w:p>
          <w:p w14:paraId="2E5F9386" w14:textId="77777777" w:rsidR="004718CC" w:rsidRDefault="004718CC" w:rsidP="004718CC">
            <w:pPr>
              <w:spacing w:before="40" w:after="40"/>
              <w:rPr>
                <w:rFonts w:ascii="Arial" w:hAnsi="Arial" w:cs="Arial"/>
                <w:sz w:val="22"/>
                <w:szCs w:val="22"/>
              </w:rPr>
            </w:pPr>
            <w:r>
              <w:rPr>
                <w:rFonts w:ascii="Arial" w:hAnsi="Arial" w:cs="Arial"/>
                <w:sz w:val="22"/>
                <w:szCs w:val="22"/>
              </w:rPr>
              <w:t>MK will investigate whether the responses can be circulated.</w:t>
            </w:r>
          </w:p>
          <w:p w14:paraId="503DBF39" w14:textId="485D4837" w:rsidR="00D92279" w:rsidRDefault="005A7CF0" w:rsidP="004718CC">
            <w:pPr>
              <w:spacing w:before="40" w:after="40"/>
              <w:rPr>
                <w:rFonts w:ascii="Arial" w:hAnsi="Arial" w:cs="Arial"/>
                <w:sz w:val="22"/>
                <w:szCs w:val="22"/>
              </w:rPr>
            </w:pPr>
            <w:r>
              <w:rPr>
                <w:rFonts w:ascii="Arial" w:hAnsi="Arial" w:cs="Arial"/>
                <w:sz w:val="22"/>
                <w:szCs w:val="22"/>
              </w:rPr>
              <w:t xml:space="preserve">The Forum </w:t>
            </w:r>
            <w:r w:rsidR="008D3328">
              <w:rPr>
                <w:rFonts w:ascii="Arial" w:hAnsi="Arial" w:cs="Arial"/>
                <w:sz w:val="22"/>
                <w:szCs w:val="22"/>
              </w:rPr>
              <w:t>a</w:t>
            </w:r>
            <w:r>
              <w:rPr>
                <w:rFonts w:ascii="Arial" w:hAnsi="Arial" w:cs="Arial"/>
                <w:sz w:val="22"/>
                <w:szCs w:val="22"/>
              </w:rPr>
              <w:t>greed that issue 77 can be closed.</w:t>
            </w:r>
          </w:p>
        </w:tc>
        <w:tc>
          <w:tcPr>
            <w:tcW w:w="993" w:type="dxa"/>
            <w:tcBorders>
              <w:bottom w:val="single" w:sz="4" w:space="0" w:color="000000"/>
            </w:tcBorders>
            <w:shd w:val="clear" w:color="auto" w:fill="auto"/>
          </w:tcPr>
          <w:p w14:paraId="55B91A46" w14:textId="77777777" w:rsidR="004718CC" w:rsidRDefault="004718CC" w:rsidP="004718CC">
            <w:pPr>
              <w:spacing w:beforeLines="40" w:before="96" w:after="40"/>
              <w:rPr>
                <w:rFonts w:ascii="Arial" w:hAnsi="Arial" w:cs="Arial"/>
                <w:sz w:val="22"/>
                <w:szCs w:val="22"/>
              </w:rPr>
            </w:pPr>
          </w:p>
          <w:p w14:paraId="48D78D26" w14:textId="77777777" w:rsidR="004718CC" w:rsidRDefault="004718CC" w:rsidP="004718CC">
            <w:pPr>
              <w:spacing w:beforeLines="40" w:before="96" w:after="40"/>
              <w:rPr>
                <w:rFonts w:ascii="Arial" w:hAnsi="Arial" w:cs="Arial"/>
                <w:sz w:val="22"/>
                <w:szCs w:val="22"/>
              </w:rPr>
            </w:pPr>
          </w:p>
          <w:p w14:paraId="3862050C" w14:textId="77777777" w:rsidR="004718CC" w:rsidRDefault="004718CC" w:rsidP="004718CC">
            <w:pPr>
              <w:spacing w:beforeLines="40" w:before="96" w:after="40"/>
              <w:rPr>
                <w:rFonts w:ascii="Arial" w:hAnsi="Arial" w:cs="Arial"/>
                <w:sz w:val="22"/>
                <w:szCs w:val="22"/>
              </w:rPr>
            </w:pPr>
          </w:p>
          <w:p w14:paraId="18B940B0" w14:textId="77777777" w:rsidR="004718CC" w:rsidRDefault="004718CC" w:rsidP="004718CC">
            <w:pPr>
              <w:spacing w:beforeLines="40" w:before="96" w:after="40"/>
              <w:rPr>
                <w:rFonts w:ascii="Arial" w:hAnsi="Arial" w:cs="Arial"/>
                <w:sz w:val="22"/>
                <w:szCs w:val="22"/>
              </w:rPr>
            </w:pPr>
            <w:r>
              <w:rPr>
                <w:rFonts w:ascii="Arial" w:hAnsi="Arial" w:cs="Arial"/>
                <w:sz w:val="22"/>
                <w:szCs w:val="22"/>
              </w:rPr>
              <w:t>MK</w:t>
            </w:r>
          </w:p>
          <w:p w14:paraId="6BDDD448" w14:textId="3518810F" w:rsidR="005A7CF0" w:rsidRDefault="005A7CF0" w:rsidP="004718CC">
            <w:pPr>
              <w:spacing w:beforeLines="40" w:before="96"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7B1033C2" w14:textId="77777777" w:rsidR="004718CC" w:rsidRDefault="004718CC" w:rsidP="004718CC">
            <w:pPr>
              <w:spacing w:beforeLines="40" w:before="96" w:after="40"/>
              <w:rPr>
                <w:rFonts w:ascii="Arial" w:hAnsi="Arial" w:cs="Arial"/>
                <w:sz w:val="22"/>
                <w:szCs w:val="22"/>
              </w:rPr>
            </w:pPr>
          </w:p>
          <w:p w14:paraId="5C49450F" w14:textId="77777777" w:rsidR="004718CC" w:rsidRDefault="004718CC" w:rsidP="004718CC">
            <w:pPr>
              <w:spacing w:beforeLines="40" w:before="96" w:after="40"/>
              <w:rPr>
                <w:rFonts w:ascii="Arial" w:hAnsi="Arial" w:cs="Arial"/>
                <w:sz w:val="22"/>
                <w:szCs w:val="22"/>
              </w:rPr>
            </w:pPr>
          </w:p>
          <w:p w14:paraId="39BE9CA5" w14:textId="77777777" w:rsidR="004718CC" w:rsidRDefault="004718CC" w:rsidP="004718CC">
            <w:pPr>
              <w:spacing w:beforeLines="40" w:before="96" w:after="40"/>
              <w:rPr>
                <w:rFonts w:ascii="Arial" w:hAnsi="Arial" w:cs="Arial"/>
                <w:sz w:val="22"/>
                <w:szCs w:val="22"/>
              </w:rPr>
            </w:pPr>
          </w:p>
          <w:p w14:paraId="2FADF5A1" w14:textId="77777777" w:rsidR="004718CC" w:rsidRDefault="004718CC" w:rsidP="004718CC">
            <w:pPr>
              <w:spacing w:beforeLines="40" w:before="96" w:after="40"/>
              <w:rPr>
                <w:rFonts w:ascii="Arial" w:hAnsi="Arial" w:cs="Arial"/>
                <w:sz w:val="22"/>
                <w:szCs w:val="22"/>
              </w:rPr>
            </w:pPr>
            <w:r>
              <w:rPr>
                <w:rFonts w:ascii="Arial" w:hAnsi="Arial" w:cs="Arial"/>
                <w:sz w:val="22"/>
                <w:szCs w:val="22"/>
              </w:rPr>
              <w:t>01/10/20</w:t>
            </w:r>
          </w:p>
          <w:p w14:paraId="3825C18C" w14:textId="248126C3" w:rsidR="005A7CF0" w:rsidRDefault="007B4588" w:rsidP="004718CC">
            <w:pPr>
              <w:spacing w:beforeLines="40" w:before="96" w:after="40"/>
              <w:rPr>
                <w:rFonts w:ascii="Arial" w:hAnsi="Arial" w:cs="Arial"/>
                <w:sz w:val="22"/>
                <w:szCs w:val="22"/>
              </w:rPr>
            </w:pPr>
            <w:r>
              <w:rPr>
                <w:rFonts w:ascii="Arial" w:hAnsi="Arial" w:cs="Arial"/>
                <w:sz w:val="22"/>
                <w:szCs w:val="22"/>
              </w:rPr>
              <w:t>04/09/20</w:t>
            </w:r>
          </w:p>
        </w:tc>
      </w:tr>
      <w:tr w:rsidR="004718CC" w:rsidRPr="001A4CB5" w14:paraId="01A57F0C" w14:textId="77777777" w:rsidTr="00BC2FC4">
        <w:tc>
          <w:tcPr>
            <w:tcW w:w="988" w:type="dxa"/>
            <w:tcBorders>
              <w:top w:val="single" w:sz="4" w:space="0" w:color="auto"/>
              <w:bottom w:val="single" w:sz="4" w:space="0" w:color="000000"/>
            </w:tcBorders>
            <w:shd w:val="clear" w:color="auto" w:fill="auto"/>
          </w:tcPr>
          <w:p w14:paraId="4B8C2FC6" w14:textId="3DC993C6" w:rsidR="004718CC" w:rsidRPr="00793E90" w:rsidRDefault="004718CC" w:rsidP="004718CC">
            <w:pPr>
              <w:spacing w:beforeLines="40" w:before="96" w:after="40"/>
              <w:rPr>
                <w:rFonts w:ascii="Arial" w:hAnsi="Arial" w:cs="Arial"/>
                <w:b/>
                <w:sz w:val="22"/>
                <w:szCs w:val="22"/>
              </w:rPr>
            </w:pPr>
            <w:r>
              <w:rPr>
                <w:rFonts w:ascii="Arial" w:hAnsi="Arial" w:cs="Arial"/>
                <w:b/>
                <w:sz w:val="22"/>
                <w:szCs w:val="22"/>
              </w:rPr>
              <w:t>4.2</w:t>
            </w:r>
          </w:p>
        </w:tc>
        <w:tc>
          <w:tcPr>
            <w:tcW w:w="6378" w:type="dxa"/>
            <w:tcBorders>
              <w:top w:val="single" w:sz="4" w:space="0" w:color="auto"/>
              <w:bottom w:val="single" w:sz="4" w:space="0" w:color="000000"/>
            </w:tcBorders>
            <w:shd w:val="clear" w:color="auto" w:fill="auto"/>
          </w:tcPr>
          <w:p w14:paraId="5C11989E" w14:textId="4CF5EE9B" w:rsidR="004718CC" w:rsidRDefault="004718CC" w:rsidP="004718CC">
            <w:pPr>
              <w:spacing w:before="40" w:after="40"/>
              <w:rPr>
                <w:rFonts w:ascii="Arial" w:hAnsi="Arial" w:cs="Arial"/>
                <w:sz w:val="22"/>
                <w:szCs w:val="22"/>
              </w:rPr>
            </w:pPr>
            <w:r>
              <w:rPr>
                <w:rFonts w:ascii="Arial" w:hAnsi="Arial" w:cs="Arial"/>
                <w:sz w:val="22"/>
                <w:szCs w:val="22"/>
              </w:rPr>
              <w:t xml:space="preserve">Issue 101. Load rejection simulation. This is currently under discussion between SS, ENA and NG ESO.  </w:t>
            </w:r>
            <w:r w:rsidR="009E18AD">
              <w:rPr>
                <w:rFonts w:ascii="Arial" w:hAnsi="Arial" w:cs="Arial"/>
                <w:sz w:val="22"/>
                <w:szCs w:val="22"/>
              </w:rPr>
              <w:t xml:space="preserve"> Update to be provided at the next meeting.</w:t>
            </w:r>
          </w:p>
        </w:tc>
        <w:tc>
          <w:tcPr>
            <w:tcW w:w="993" w:type="dxa"/>
            <w:tcBorders>
              <w:bottom w:val="single" w:sz="4" w:space="0" w:color="000000"/>
            </w:tcBorders>
            <w:shd w:val="clear" w:color="auto" w:fill="auto"/>
          </w:tcPr>
          <w:p w14:paraId="2A18CF80" w14:textId="52E7E49C" w:rsidR="004718CC" w:rsidRDefault="004718CC" w:rsidP="004718CC">
            <w:pPr>
              <w:spacing w:beforeLines="40" w:before="96" w:after="40"/>
              <w:rPr>
                <w:rFonts w:ascii="Arial" w:hAnsi="Arial" w:cs="Arial"/>
                <w:sz w:val="22"/>
                <w:szCs w:val="22"/>
              </w:rPr>
            </w:pPr>
            <w:r>
              <w:rPr>
                <w:rFonts w:ascii="Arial" w:hAnsi="Arial" w:cs="Arial"/>
                <w:sz w:val="22"/>
                <w:szCs w:val="22"/>
              </w:rPr>
              <w:t>SS/MK</w:t>
            </w:r>
          </w:p>
        </w:tc>
        <w:tc>
          <w:tcPr>
            <w:tcW w:w="1133" w:type="dxa"/>
            <w:tcBorders>
              <w:bottom w:val="single" w:sz="4" w:space="0" w:color="000000"/>
            </w:tcBorders>
            <w:shd w:val="clear" w:color="auto" w:fill="auto"/>
          </w:tcPr>
          <w:p w14:paraId="14DD1CC5" w14:textId="4F813D30" w:rsidR="004718CC" w:rsidRDefault="009E18AD" w:rsidP="004718CC">
            <w:pPr>
              <w:spacing w:beforeLines="40" w:before="96" w:after="40"/>
              <w:rPr>
                <w:rFonts w:ascii="Arial" w:hAnsi="Arial" w:cs="Arial"/>
                <w:sz w:val="22"/>
                <w:szCs w:val="22"/>
              </w:rPr>
            </w:pPr>
            <w:r>
              <w:rPr>
                <w:rFonts w:ascii="Arial" w:hAnsi="Arial" w:cs="Arial"/>
                <w:sz w:val="22"/>
                <w:szCs w:val="22"/>
              </w:rPr>
              <w:t>03/11</w:t>
            </w:r>
          </w:p>
        </w:tc>
      </w:tr>
      <w:tr w:rsidR="004718CC" w:rsidRPr="00471DC3" w14:paraId="7CF41770" w14:textId="77777777" w:rsidTr="00BC2FC4">
        <w:tc>
          <w:tcPr>
            <w:tcW w:w="988" w:type="dxa"/>
            <w:tcBorders>
              <w:top w:val="single" w:sz="4" w:space="0" w:color="auto"/>
              <w:bottom w:val="single" w:sz="4" w:space="0" w:color="000000"/>
            </w:tcBorders>
            <w:shd w:val="clear" w:color="auto" w:fill="auto"/>
          </w:tcPr>
          <w:p w14:paraId="05986BF0" w14:textId="2345BD84" w:rsidR="004718CC" w:rsidRDefault="004718CC" w:rsidP="004718CC">
            <w:pPr>
              <w:spacing w:beforeLines="40" w:before="96" w:after="40"/>
              <w:rPr>
                <w:rFonts w:ascii="Arial" w:hAnsi="Arial" w:cs="Arial"/>
                <w:b/>
                <w:sz w:val="22"/>
                <w:szCs w:val="22"/>
              </w:rPr>
            </w:pPr>
            <w:r>
              <w:rPr>
                <w:rFonts w:ascii="Arial" w:hAnsi="Arial" w:cs="Arial"/>
                <w:b/>
                <w:sz w:val="22"/>
                <w:szCs w:val="22"/>
              </w:rPr>
              <w:t>4.3</w:t>
            </w:r>
          </w:p>
        </w:tc>
        <w:tc>
          <w:tcPr>
            <w:tcW w:w="6378" w:type="dxa"/>
            <w:tcBorders>
              <w:top w:val="single" w:sz="4" w:space="0" w:color="auto"/>
              <w:bottom w:val="single" w:sz="4" w:space="0" w:color="000000"/>
            </w:tcBorders>
            <w:shd w:val="clear" w:color="auto" w:fill="auto"/>
          </w:tcPr>
          <w:p w14:paraId="43718218" w14:textId="2DC0DF22" w:rsidR="004718CC" w:rsidRDefault="00B00941" w:rsidP="004718CC">
            <w:pPr>
              <w:spacing w:before="40" w:after="40"/>
              <w:rPr>
                <w:rFonts w:ascii="Arial" w:hAnsi="Arial" w:cs="Arial"/>
                <w:sz w:val="22"/>
                <w:szCs w:val="22"/>
              </w:rPr>
            </w:pPr>
            <w:r>
              <w:rPr>
                <w:rFonts w:ascii="Arial" w:hAnsi="Arial" w:cs="Arial"/>
                <w:sz w:val="22"/>
                <w:szCs w:val="22"/>
              </w:rPr>
              <w:t>Meeting agreed that i</w:t>
            </w:r>
            <w:r w:rsidR="004718CC">
              <w:rPr>
                <w:rFonts w:ascii="Arial" w:hAnsi="Arial" w:cs="Arial"/>
                <w:sz w:val="22"/>
                <w:szCs w:val="22"/>
              </w:rPr>
              <w:t xml:space="preserve">ssues </w:t>
            </w:r>
            <w:r w:rsidR="005205EA">
              <w:rPr>
                <w:rFonts w:ascii="Arial" w:hAnsi="Arial" w:cs="Arial"/>
                <w:sz w:val="22"/>
                <w:szCs w:val="22"/>
              </w:rPr>
              <w:t xml:space="preserve">96, </w:t>
            </w:r>
            <w:r w:rsidR="004718CC">
              <w:rPr>
                <w:rFonts w:ascii="Arial" w:hAnsi="Arial" w:cs="Arial"/>
                <w:sz w:val="22"/>
                <w:szCs w:val="22"/>
              </w:rPr>
              <w:t>103 and 104 can be closed</w:t>
            </w:r>
          </w:p>
        </w:tc>
        <w:tc>
          <w:tcPr>
            <w:tcW w:w="993" w:type="dxa"/>
            <w:tcBorders>
              <w:bottom w:val="single" w:sz="4" w:space="0" w:color="000000"/>
            </w:tcBorders>
            <w:shd w:val="clear" w:color="auto" w:fill="auto"/>
          </w:tcPr>
          <w:p w14:paraId="7498BD7D" w14:textId="6895BD5B" w:rsidR="004718CC" w:rsidRDefault="004718CC" w:rsidP="004718CC">
            <w:pPr>
              <w:spacing w:beforeLines="40" w:before="96"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22AA5E65" w14:textId="52707EF9" w:rsidR="004718CC" w:rsidRDefault="004718CC" w:rsidP="004718CC">
            <w:pPr>
              <w:spacing w:beforeLines="40" w:before="96" w:after="40"/>
              <w:rPr>
                <w:rFonts w:ascii="Arial" w:hAnsi="Arial" w:cs="Arial"/>
                <w:sz w:val="22"/>
                <w:szCs w:val="22"/>
              </w:rPr>
            </w:pPr>
            <w:r>
              <w:rPr>
                <w:rFonts w:ascii="Arial" w:hAnsi="Arial" w:cs="Arial"/>
                <w:sz w:val="22"/>
                <w:szCs w:val="22"/>
              </w:rPr>
              <w:t>08/09/20</w:t>
            </w:r>
          </w:p>
        </w:tc>
      </w:tr>
      <w:tr w:rsidR="004718CC" w:rsidRPr="00F65D81" w14:paraId="3B5351BA" w14:textId="77777777" w:rsidTr="00BC2FC4">
        <w:tc>
          <w:tcPr>
            <w:tcW w:w="988" w:type="dxa"/>
            <w:tcBorders>
              <w:bottom w:val="single" w:sz="4" w:space="0" w:color="000000"/>
            </w:tcBorders>
            <w:shd w:val="clear" w:color="auto" w:fill="FFFFFF" w:themeFill="background1"/>
          </w:tcPr>
          <w:p w14:paraId="3FB6573D" w14:textId="7E0E31E3" w:rsidR="004718CC" w:rsidRDefault="004718CC" w:rsidP="004718CC">
            <w:pPr>
              <w:spacing w:beforeLines="40" w:before="96" w:after="40"/>
              <w:rPr>
                <w:rFonts w:ascii="Arial" w:hAnsi="Arial" w:cs="Arial"/>
                <w:b/>
                <w:sz w:val="22"/>
                <w:szCs w:val="22"/>
              </w:rPr>
            </w:pPr>
            <w:r>
              <w:rPr>
                <w:rFonts w:ascii="Arial" w:hAnsi="Arial" w:cs="Arial"/>
                <w:b/>
                <w:sz w:val="22"/>
                <w:szCs w:val="22"/>
              </w:rPr>
              <w:t>5</w:t>
            </w:r>
          </w:p>
        </w:tc>
        <w:tc>
          <w:tcPr>
            <w:tcW w:w="6378" w:type="dxa"/>
            <w:tcBorders>
              <w:bottom w:val="single" w:sz="4" w:space="0" w:color="000000"/>
            </w:tcBorders>
            <w:shd w:val="clear" w:color="auto" w:fill="FFFFFF" w:themeFill="background1"/>
          </w:tcPr>
          <w:p w14:paraId="389141EC" w14:textId="77777777" w:rsidR="004718CC" w:rsidRDefault="004718CC" w:rsidP="004718CC">
            <w:pPr>
              <w:spacing w:beforeLines="40" w:before="96" w:after="40"/>
              <w:rPr>
                <w:rFonts w:ascii="Arial" w:hAnsi="Arial" w:cs="Arial"/>
                <w:b/>
                <w:sz w:val="22"/>
                <w:szCs w:val="22"/>
              </w:rPr>
            </w:pPr>
            <w:r>
              <w:rPr>
                <w:rFonts w:ascii="Arial" w:hAnsi="Arial" w:cs="Arial"/>
                <w:b/>
                <w:sz w:val="22"/>
                <w:szCs w:val="22"/>
              </w:rPr>
              <w:t>Operational communication protocols</w:t>
            </w:r>
          </w:p>
          <w:p w14:paraId="0937B79E" w14:textId="77777777" w:rsidR="004718CC" w:rsidRDefault="004718CC" w:rsidP="004718CC">
            <w:pPr>
              <w:spacing w:beforeLines="40" w:before="96" w:after="40"/>
              <w:rPr>
                <w:rFonts w:ascii="Arial" w:hAnsi="Arial" w:cs="Arial"/>
                <w:bCs/>
                <w:sz w:val="22"/>
                <w:szCs w:val="22"/>
              </w:rPr>
            </w:pPr>
            <w:r>
              <w:rPr>
                <w:rFonts w:ascii="Arial" w:hAnsi="Arial" w:cs="Arial"/>
                <w:bCs/>
                <w:sz w:val="22"/>
                <w:szCs w:val="22"/>
              </w:rPr>
              <w:t>MD updated the group in respect of the work of the Strategic telecoms group who are aiming to document and align DNO requirements in this area by Spring 2021. There is a cyber security guide for DG connections under development.</w:t>
            </w:r>
          </w:p>
          <w:p w14:paraId="513D9C5F" w14:textId="07957D89" w:rsidR="008574ED" w:rsidRPr="00BF347C" w:rsidRDefault="008574ED" w:rsidP="004718CC">
            <w:pPr>
              <w:spacing w:beforeLines="40" w:before="96" w:after="40"/>
              <w:rPr>
                <w:rFonts w:ascii="Arial" w:hAnsi="Arial" w:cs="Arial"/>
                <w:bCs/>
                <w:sz w:val="22"/>
                <w:szCs w:val="22"/>
              </w:rPr>
            </w:pPr>
            <w:r>
              <w:rPr>
                <w:rFonts w:ascii="Arial" w:hAnsi="Arial" w:cs="Arial"/>
                <w:bCs/>
                <w:sz w:val="22"/>
                <w:szCs w:val="22"/>
              </w:rPr>
              <w:t>The current applicability of the ANM guide will be considered in this respect.</w:t>
            </w:r>
          </w:p>
        </w:tc>
        <w:tc>
          <w:tcPr>
            <w:tcW w:w="993" w:type="dxa"/>
            <w:tcBorders>
              <w:bottom w:val="single" w:sz="4" w:space="0" w:color="000000"/>
            </w:tcBorders>
            <w:shd w:val="clear" w:color="auto" w:fill="FFFFFF" w:themeFill="background1"/>
          </w:tcPr>
          <w:p w14:paraId="43A4C0DA" w14:textId="215FFDFA" w:rsidR="008574ED" w:rsidRPr="005473A3" w:rsidRDefault="008574ED" w:rsidP="004718CC">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22874AF5" w14:textId="673618BD" w:rsidR="008574ED" w:rsidRPr="005473A3" w:rsidRDefault="008574ED" w:rsidP="004718CC">
            <w:pPr>
              <w:spacing w:beforeLines="40" w:before="96" w:after="40"/>
              <w:rPr>
                <w:rFonts w:ascii="Arial" w:hAnsi="Arial" w:cs="Arial"/>
                <w:sz w:val="22"/>
                <w:szCs w:val="22"/>
              </w:rPr>
            </w:pPr>
          </w:p>
        </w:tc>
      </w:tr>
      <w:tr w:rsidR="004718CC" w:rsidRPr="00F65D81" w14:paraId="6AE47B98" w14:textId="77777777" w:rsidTr="00BC2FC4">
        <w:tc>
          <w:tcPr>
            <w:tcW w:w="988" w:type="dxa"/>
            <w:tcBorders>
              <w:bottom w:val="single" w:sz="4" w:space="0" w:color="000000"/>
            </w:tcBorders>
            <w:shd w:val="clear" w:color="auto" w:fill="FFFFFF" w:themeFill="background1"/>
          </w:tcPr>
          <w:p w14:paraId="60CE23B8" w14:textId="5A665993" w:rsidR="004718CC" w:rsidRDefault="004718CC" w:rsidP="004718CC">
            <w:pPr>
              <w:spacing w:beforeLines="40" w:before="96" w:after="40"/>
              <w:rPr>
                <w:rFonts w:ascii="Arial" w:hAnsi="Arial" w:cs="Arial"/>
                <w:b/>
                <w:sz w:val="22"/>
                <w:szCs w:val="22"/>
              </w:rPr>
            </w:pPr>
            <w:r>
              <w:rPr>
                <w:rFonts w:ascii="Arial" w:hAnsi="Arial" w:cs="Arial"/>
                <w:b/>
                <w:sz w:val="22"/>
                <w:szCs w:val="22"/>
              </w:rPr>
              <w:t>6</w:t>
            </w:r>
          </w:p>
        </w:tc>
        <w:tc>
          <w:tcPr>
            <w:tcW w:w="6378" w:type="dxa"/>
            <w:tcBorders>
              <w:bottom w:val="single" w:sz="4" w:space="0" w:color="000000"/>
            </w:tcBorders>
            <w:shd w:val="clear" w:color="auto" w:fill="FFFFFF" w:themeFill="background1"/>
          </w:tcPr>
          <w:p w14:paraId="5C17ED3E" w14:textId="77777777" w:rsidR="004718CC" w:rsidRDefault="004718CC" w:rsidP="004718CC">
            <w:pPr>
              <w:spacing w:beforeLines="40" w:before="96" w:after="40"/>
              <w:rPr>
                <w:rFonts w:ascii="Arial" w:hAnsi="Arial" w:cs="Arial"/>
                <w:b/>
                <w:sz w:val="22"/>
                <w:szCs w:val="22"/>
              </w:rPr>
            </w:pPr>
            <w:r>
              <w:rPr>
                <w:rFonts w:ascii="Arial" w:hAnsi="Arial" w:cs="Arial"/>
                <w:b/>
                <w:sz w:val="22"/>
                <w:szCs w:val="22"/>
              </w:rPr>
              <w:t>Next G99 amendment</w:t>
            </w:r>
          </w:p>
          <w:p w14:paraId="5F3D2CFA" w14:textId="0BC44F3B" w:rsidR="004718CC" w:rsidRPr="004718CC" w:rsidRDefault="004718CC" w:rsidP="004718CC">
            <w:pPr>
              <w:spacing w:beforeLines="40" w:before="96" w:after="40"/>
              <w:rPr>
                <w:rFonts w:ascii="Arial" w:hAnsi="Arial" w:cs="Arial"/>
                <w:bCs/>
                <w:sz w:val="22"/>
                <w:szCs w:val="22"/>
              </w:rPr>
            </w:pPr>
            <w:r>
              <w:rPr>
                <w:rFonts w:ascii="Arial" w:hAnsi="Arial" w:cs="Arial"/>
                <w:bCs/>
                <w:sz w:val="22"/>
                <w:szCs w:val="22"/>
              </w:rPr>
              <w:t>All to consider any additional modifications that could be included in the next amendment of G99. This will be an agenda item at the next meeting.</w:t>
            </w:r>
          </w:p>
        </w:tc>
        <w:tc>
          <w:tcPr>
            <w:tcW w:w="993" w:type="dxa"/>
            <w:tcBorders>
              <w:bottom w:val="single" w:sz="4" w:space="0" w:color="000000"/>
            </w:tcBorders>
            <w:shd w:val="clear" w:color="auto" w:fill="FFFFFF" w:themeFill="background1"/>
          </w:tcPr>
          <w:p w14:paraId="1E2A902A" w14:textId="77777777" w:rsidR="00AF7A33" w:rsidRDefault="00AF7A33" w:rsidP="004718CC">
            <w:pPr>
              <w:spacing w:beforeLines="40" w:before="96" w:after="40"/>
              <w:rPr>
                <w:rFonts w:ascii="Arial" w:hAnsi="Arial" w:cs="Arial"/>
                <w:sz w:val="22"/>
                <w:szCs w:val="22"/>
              </w:rPr>
            </w:pPr>
          </w:p>
          <w:p w14:paraId="48F34936" w14:textId="45CE80A8" w:rsidR="004718CC" w:rsidRDefault="004718CC" w:rsidP="004718CC">
            <w:pPr>
              <w:spacing w:beforeLines="40" w:before="96" w:after="40"/>
              <w:rPr>
                <w:rFonts w:ascii="Arial" w:hAnsi="Arial" w:cs="Arial"/>
                <w:sz w:val="22"/>
                <w:szCs w:val="22"/>
              </w:rPr>
            </w:pPr>
            <w:r>
              <w:rPr>
                <w:rFonts w:ascii="Arial" w:hAnsi="Arial" w:cs="Arial"/>
                <w:sz w:val="22"/>
                <w:szCs w:val="22"/>
              </w:rPr>
              <w:t>ALL</w:t>
            </w:r>
          </w:p>
        </w:tc>
        <w:tc>
          <w:tcPr>
            <w:tcW w:w="1133" w:type="dxa"/>
            <w:tcBorders>
              <w:bottom w:val="single" w:sz="4" w:space="0" w:color="000000"/>
            </w:tcBorders>
            <w:shd w:val="clear" w:color="auto" w:fill="FFFFFF" w:themeFill="background1"/>
          </w:tcPr>
          <w:p w14:paraId="50475F68" w14:textId="77777777" w:rsidR="00AF7A33" w:rsidRDefault="00AF7A33" w:rsidP="004718CC">
            <w:pPr>
              <w:spacing w:beforeLines="40" w:before="96" w:after="40"/>
              <w:rPr>
                <w:rFonts w:ascii="Arial" w:hAnsi="Arial" w:cs="Arial"/>
                <w:sz w:val="22"/>
                <w:szCs w:val="22"/>
              </w:rPr>
            </w:pPr>
          </w:p>
          <w:p w14:paraId="384C8704" w14:textId="61E95AA5" w:rsidR="004718CC" w:rsidRDefault="004718CC" w:rsidP="004718CC">
            <w:pPr>
              <w:spacing w:beforeLines="40" w:before="96" w:after="40"/>
              <w:rPr>
                <w:rFonts w:ascii="Arial" w:hAnsi="Arial" w:cs="Arial"/>
                <w:sz w:val="22"/>
                <w:szCs w:val="22"/>
              </w:rPr>
            </w:pPr>
            <w:r>
              <w:rPr>
                <w:rFonts w:ascii="Arial" w:hAnsi="Arial" w:cs="Arial"/>
                <w:sz w:val="22"/>
                <w:szCs w:val="22"/>
              </w:rPr>
              <w:t>03/11/20</w:t>
            </w:r>
          </w:p>
        </w:tc>
      </w:tr>
      <w:tr w:rsidR="004718CC" w:rsidRPr="00F65D81" w14:paraId="4417C4C0" w14:textId="77777777" w:rsidTr="00BC2FC4">
        <w:tc>
          <w:tcPr>
            <w:tcW w:w="988" w:type="dxa"/>
            <w:tcBorders>
              <w:bottom w:val="single" w:sz="4" w:space="0" w:color="000000"/>
            </w:tcBorders>
            <w:shd w:val="clear" w:color="auto" w:fill="FFFFFF" w:themeFill="background1"/>
          </w:tcPr>
          <w:p w14:paraId="097D967A" w14:textId="6641FE95" w:rsidR="004718CC" w:rsidRDefault="004718CC" w:rsidP="004718CC">
            <w:pPr>
              <w:spacing w:beforeLines="40" w:before="96" w:after="40"/>
              <w:rPr>
                <w:rFonts w:ascii="Arial" w:hAnsi="Arial" w:cs="Arial"/>
                <w:b/>
                <w:sz w:val="22"/>
                <w:szCs w:val="22"/>
              </w:rPr>
            </w:pPr>
            <w:r>
              <w:rPr>
                <w:rFonts w:ascii="Arial" w:hAnsi="Arial" w:cs="Arial"/>
                <w:b/>
                <w:sz w:val="22"/>
                <w:szCs w:val="22"/>
              </w:rPr>
              <w:t>7</w:t>
            </w:r>
          </w:p>
        </w:tc>
        <w:tc>
          <w:tcPr>
            <w:tcW w:w="6378" w:type="dxa"/>
            <w:tcBorders>
              <w:bottom w:val="single" w:sz="4" w:space="0" w:color="000000"/>
            </w:tcBorders>
            <w:shd w:val="clear" w:color="auto" w:fill="FFFFFF" w:themeFill="background1"/>
          </w:tcPr>
          <w:p w14:paraId="2CED5325" w14:textId="77777777" w:rsidR="004718CC" w:rsidRDefault="004718CC" w:rsidP="004718CC">
            <w:pPr>
              <w:spacing w:beforeLines="40" w:before="96" w:after="40"/>
              <w:rPr>
                <w:rFonts w:ascii="Arial" w:hAnsi="Arial" w:cs="Arial"/>
                <w:b/>
                <w:sz w:val="22"/>
                <w:szCs w:val="22"/>
              </w:rPr>
            </w:pPr>
            <w:r>
              <w:rPr>
                <w:rFonts w:ascii="Arial" w:hAnsi="Arial" w:cs="Arial"/>
                <w:b/>
                <w:sz w:val="22"/>
                <w:szCs w:val="22"/>
              </w:rPr>
              <w:t>Storage</w:t>
            </w:r>
          </w:p>
          <w:p w14:paraId="176A5465" w14:textId="77777777" w:rsidR="004718CC" w:rsidRDefault="004718CC" w:rsidP="004718CC">
            <w:pPr>
              <w:spacing w:beforeLines="40" w:before="96" w:after="40"/>
              <w:rPr>
                <w:rFonts w:ascii="Arial" w:hAnsi="Arial" w:cs="Arial"/>
                <w:bCs/>
                <w:sz w:val="22"/>
                <w:szCs w:val="22"/>
              </w:rPr>
            </w:pPr>
            <w:r>
              <w:rPr>
                <w:rFonts w:ascii="Arial" w:hAnsi="Arial" w:cs="Arial"/>
                <w:bCs/>
                <w:sz w:val="22"/>
                <w:szCs w:val="22"/>
              </w:rPr>
              <w:lastRenderedPageBreak/>
              <w:t>See update and Storage WG actions on slide #25</w:t>
            </w:r>
            <w:r w:rsidR="00251C5D">
              <w:rPr>
                <w:rFonts w:ascii="Arial" w:hAnsi="Arial" w:cs="Arial"/>
                <w:bCs/>
                <w:sz w:val="22"/>
                <w:szCs w:val="22"/>
              </w:rPr>
              <w:t>.</w:t>
            </w:r>
          </w:p>
          <w:p w14:paraId="32028E8D" w14:textId="486C35BC" w:rsidR="00251C5D" w:rsidRPr="008A2971" w:rsidRDefault="00251C5D" w:rsidP="004718CC">
            <w:pPr>
              <w:spacing w:beforeLines="40" w:before="96" w:after="40"/>
              <w:rPr>
                <w:rFonts w:ascii="Arial" w:hAnsi="Arial" w:cs="Arial"/>
                <w:bCs/>
                <w:i/>
                <w:iCs/>
                <w:sz w:val="22"/>
                <w:szCs w:val="22"/>
              </w:rPr>
            </w:pPr>
            <w:r>
              <w:rPr>
                <w:rFonts w:ascii="Arial" w:hAnsi="Arial" w:cs="Arial"/>
                <w:bCs/>
                <w:i/>
                <w:iCs/>
                <w:sz w:val="22"/>
                <w:szCs w:val="22"/>
              </w:rPr>
              <w:t>Post meeting note – MK forgot to mention that the ENA see it as desirable to try to combine the</w:t>
            </w:r>
            <w:r w:rsidR="003A418B">
              <w:rPr>
                <w:rFonts w:ascii="Arial" w:hAnsi="Arial" w:cs="Arial"/>
                <w:bCs/>
                <w:i/>
                <w:iCs/>
                <w:sz w:val="22"/>
                <w:szCs w:val="22"/>
              </w:rPr>
              <w:t xml:space="preserve"> changes associated with storage to the G99 amendments </w:t>
            </w:r>
            <w:r w:rsidR="00B312D4">
              <w:rPr>
                <w:rFonts w:ascii="Arial" w:hAnsi="Arial" w:cs="Arial"/>
                <w:bCs/>
                <w:i/>
                <w:iCs/>
                <w:sz w:val="22"/>
                <w:szCs w:val="22"/>
              </w:rPr>
              <w:t xml:space="preserve">in (6) above – ie to combine into a single consultation.  </w:t>
            </w:r>
          </w:p>
        </w:tc>
        <w:tc>
          <w:tcPr>
            <w:tcW w:w="993" w:type="dxa"/>
            <w:tcBorders>
              <w:bottom w:val="single" w:sz="4" w:space="0" w:color="000000"/>
            </w:tcBorders>
            <w:shd w:val="clear" w:color="auto" w:fill="FFFFFF" w:themeFill="background1"/>
          </w:tcPr>
          <w:p w14:paraId="272394F6" w14:textId="77777777" w:rsidR="004718CC" w:rsidRDefault="004718CC" w:rsidP="004718CC">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1B165DC3" w14:textId="77777777" w:rsidR="004718CC" w:rsidRDefault="004718CC" w:rsidP="004718CC">
            <w:pPr>
              <w:spacing w:beforeLines="40" w:before="96" w:after="40"/>
              <w:rPr>
                <w:rFonts w:ascii="Arial" w:hAnsi="Arial" w:cs="Arial"/>
                <w:sz w:val="22"/>
                <w:szCs w:val="22"/>
              </w:rPr>
            </w:pPr>
          </w:p>
        </w:tc>
      </w:tr>
      <w:tr w:rsidR="004718CC" w:rsidRPr="00F65D81" w14:paraId="30701CB4" w14:textId="77777777" w:rsidTr="00BC2FC4">
        <w:tc>
          <w:tcPr>
            <w:tcW w:w="988" w:type="dxa"/>
            <w:tcBorders>
              <w:bottom w:val="single" w:sz="4" w:space="0" w:color="000000"/>
            </w:tcBorders>
            <w:shd w:val="clear" w:color="auto" w:fill="FFFFFF" w:themeFill="background1"/>
          </w:tcPr>
          <w:p w14:paraId="0EC98075" w14:textId="169BF0AD" w:rsidR="004718CC" w:rsidRDefault="00463A74" w:rsidP="004718CC">
            <w:pPr>
              <w:spacing w:beforeLines="40" w:before="96" w:after="40"/>
              <w:rPr>
                <w:rFonts w:ascii="Arial" w:hAnsi="Arial" w:cs="Arial"/>
                <w:b/>
                <w:sz w:val="22"/>
                <w:szCs w:val="22"/>
              </w:rPr>
            </w:pPr>
            <w:r>
              <w:rPr>
                <w:rFonts w:ascii="Arial" w:hAnsi="Arial" w:cs="Arial"/>
                <w:b/>
                <w:sz w:val="22"/>
                <w:szCs w:val="22"/>
              </w:rPr>
              <w:t>8</w:t>
            </w:r>
          </w:p>
        </w:tc>
        <w:tc>
          <w:tcPr>
            <w:tcW w:w="6378" w:type="dxa"/>
            <w:tcBorders>
              <w:bottom w:val="single" w:sz="4" w:space="0" w:color="000000"/>
            </w:tcBorders>
            <w:shd w:val="clear" w:color="auto" w:fill="FFFFFF" w:themeFill="background1"/>
          </w:tcPr>
          <w:p w14:paraId="733E9898" w14:textId="16AB6042" w:rsidR="004718CC" w:rsidRPr="00ED3A14" w:rsidRDefault="004718CC" w:rsidP="004718CC">
            <w:pPr>
              <w:spacing w:beforeLines="40" w:before="96" w:after="40"/>
              <w:rPr>
                <w:rFonts w:ascii="Arial" w:hAnsi="Arial" w:cs="Arial"/>
                <w:b/>
                <w:sz w:val="22"/>
                <w:szCs w:val="22"/>
              </w:rPr>
            </w:pPr>
            <w:r>
              <w:rPr>
                <w:rFonts w:ascii="Arial" w:hAnsi="Arial" w:cs="Arial"/>
                <w:b/>
                <w:sz w:val="22"/>
                <w:szCs w:val="22"/>
              </w:rPr>
              <w:t>Power Quality and Type Testing</w:t>
            </w:r>
          </w:p>
          <w:p w14:paraId="068FE78B" w14:textId="55782A23" w:rsidR="004718CC" w:rsidRDefault="00434F9D" w:rsidP="004718CC">
            <w:pPr>
              <w:spacing w:before="8" w:after="40"/>
              <w:rPr>
                <w:rFonts w:ascii="Arial" w:hAnsi="Arial" w:cs="Arial"/>
                <w:bCs/>
                <w:sz w:val="22"/>
                <w:szCs w:val="22"/>
              </w:rPr>
            </w:pPr>
            <w:r>
              <w:rPr>
                <w:rFonts w:ascii="Arial" w:hAnsi="Arial" w:cs="Arial"/>
                <w:bCs/>
                <w:sz w:val="22"/>
                <w:szCs w:val="22"/>
              </w:rPr>
              <w:t>A summary of draft clarifications that are proposed</w:t>
            </w:r>
            <w:r w:rsidR="004718CC" w:rsidRPr="00F56850">
              <w:rPr>
                <w:rFonts w:ascii="Arial" w:hAnsi="Arial" w:cs="Arial"/>
                <w:bCs/>
                <w:sz w:val="22"/>
                <w:szCs w:val="22"/>
              </w:rPr>
              <w:t xml:space="preserve"> </w:t>
            </w:r>
            <w:r>
              <w:rPr>
                <w:rFonts w:ascii="Arial" w:hAnsi="Arial" w:cs="Arial"/>
                <w:bCs/>
                <w:sz w:val="22"/>
                <w:szCs w:val="22"/>
              </w:rPr>
              <w:t>to G99 are detailed in slide #27. It was noted that it is the Generators Installation that has to comply with power quality requirements and that consideration of demonstration of compliance should not be left to the last minute.</w:t>
            </w:r>
          </w:p>
          <w:p w14:paraId="6351C6C4" w14:textId="5F3C59CE" w:rsidR="00434F9D" w:rsidRPr="00BF7BDB" w:rsidRDefault="00434F9D" w:rsidP="004718CC">
            <w:pPr>
              <w:spacing w:before="8" w:after="40"/>
              <w:rPr>
                <w:rFonts w:ascii="Arial" w:hAnsi="Arial" w:cs="Arial"/>
                <w:sz w:val="22"/>
                <w:szCs w:val="22"/>
              </w:rPr>
            </w:pPr>
            <w:r>
              <w:rPr>
                <w:rFonts w:ascii="Arial" w:hAnsi="Arial" w:cs="Arial"/>
                <w:bCs/>
                <w:sz w:val="22"/>
                <w:szCs w:val="22"/>
              </w:rPr>
              <w:t xml:space="preserve">The table will be finalised and </w:t>
            </w:r>
            <w:r w:rsidR="00E12430">
              <w:rPr>
                <w:rFonts w:ascii="Arial" w:hAnsi="Arial" w:cs="Arial"/>
                <w:bCs/>
                <w:sz w:val="22"/>
                <w:szCs w:val="22"/>
              </w:rPr>
              <w:t xml:space="preserve">used to inform </w:t>
            </w:r>
            <w:r>
              <w:rPr>
                <w:rFonts w:ascii="Arial" w:hAnsi="Arial" w:cs="Arial"/>
                <w:bCs/>
                <w:sz w:val="22"/>
                <w:szCs w:val="22"/>
              </w:rPr>
              <w:t>the next G99 amendment.</w:t>
            </w:r>
          </w:p>
        </w:tc>
        <w:tc>
          <w:tcPr>
            <w:tcW w:w="993" w:type="dxa"/>
            <w:tcBorders>
              <w:bottom w:val="single" w:sz="4" w:space="0" w:color="000000"/>
            </w:tcBorders>
            <w:shd w:val="clear" w:color="auto" w:fill="FFFFFF" w:themeFill="background1"/>
          </w:tcPr>
          <w:p w14:paraId="5CE65F5D" w14:textId="77777777" w:rsidR="004718CC" w:rsidRDefault="004718CC" w:rsidP="004718CC">
            <w:pPr>
              <w:spacing w:beforeLines="40" w:before="96" w:after="40"/>
              <w:rPr>
                <w:rFonts w:ascii="Arial" w:hAnsi="Arial" w:cs="Arial"/>
                <w:sz w:val="22"/>
                <w:szCs w:val="22"/>
              </w:rPr>
            </w:pPr>
          </w:p>
          <w:p w14:paraId="53FB84D2" w14:textId="77777777" w:rsidR="00434F9D" w:rsidRDefault="00434F9D" w:rsidP="004718CC">
            <w:pPr>
              <w:spacing w:beforeLines="40" w:before="96" w:after="40"/>
              <w:rPr>
                <w:rFonts w:ascii="Arial" w:hAnsi="Arial" w:cs="Arial"/>
                <w:sz w:val="22"/>
                <w:szCs w:val="22"/>
              </w:rPr>
            </w:pPr>
          </w:p>
          <w:p w14:paraId="53434B3B" w14:textId="67DC47D9" w:rsidR="00434F9D" w:rsidRPr="005473A3" w:rsidRDefault="00434F9D" w:rsidP="004718CC">
            <w:pPr>
              <w:spacing w:beforeLines="40" w:before="96" w:after="40"/>
              <w:rPr>
                <w:rFonts w:ascii="Arial" w:hAnsi="Arial" w:cs="Arial"/>
                <w:sz w:val="22"/>
                <w:szCs w:val="22"/>
              </w:rPr>
            </w:pPr>
            <w:r>
              <w:rPr>
                <w:rFonts w:ascii="Arial" w:hAnsi="Arial" w:cs="Arial"/>
                <w:sz w:val="22"/>
                <w:szCs w:val="22"/>
              </w:rPr>
              <w:t>SC</w:t>
            </w:r>
          </w:p>
        </w:tc>
        <w:tc>
          <w:tcPr>
            <w:tcW w:w="1133" w:type="dxa"/>
            <w:tcBorders>
              <w:bottom w:val="single" w:sz="4" w:space="0" w:color="000000"/>
            </w:tcBorders>
            <w:shd w:val="clear" w:color="auto" w:fill="FFFFFF" w:themeFill="background1"/>
          </w:tcPr>
          <w:p w14:paraId="49E1BCC6" w14:textId="77777777" w:rsidR="00434F9D" w:rsidRDefault="00434F9D" w:rsidP="004718CC">
            <w:pPr>
              <w:spacing w:beforeLines="40" w:before="96" w:after="40"/>
              <w:rPr>
                <w:rFonts w:ascii="Arial" w:hAnsi="Arial" w:cs="Arial"/>
                <w:sz w:val="22"/>
                <w:szCs w:val="22"/>
              </w:rPr>
            </w:pPr>
          </w:p>
          <w:p w14:paraId="3729C6D3" w14:textId="77777777" w:rsidR="00434F9D" w:rsidRDefault="00434F9D" w:rsidP="004718CC">
            <w:pPr>
              <w:spacing w:beforeLines="40" w:before="96" w:after="40"/>
              <w:rPr>
                <w:rFonts w:ascii="Arial" w:hAnsi="Arial" w:cs="Arial"/>
                <w:sz w:val="22"/>
                <w:szCs w:val="22"/>
              </w:rPr>
            </w:pPr>
          </w:p>
          <w:p w14:paraId="57AA0434" w14:textId="6B6C537E" w:rsidR="004718CC" w:rsidRPr="005473A3" w:rsidRDefault="00434F9D" w:rsidP="004718CC">
            <w:pPr>
              <w:spacing w:beforeLines="40" w:before="96" w:after="40"/>
              <w:rPr>
                <w:rFonts w:ascii="Arial" w:hAnsi="Arial" w:cs="Arial"/>
                <w:sz w:val="22"/>
                <w:szCs w:val="22"/>
              </w:rPr>
            </w:pPr>
            <w:r>
              <w:rPr>
                <w:rFonts w:ascii="Arial" w:hAnsi="Arial" w:cs="Arial"/>
                <w:sz w:val="22"/>
                <w:szCs w:val="22"/>
              </w:rPr>
              <w:t>Next amend</w:t>
            </w:r>
            <w:r w:rsidR="00E12430">
              <w:rPr>
                <w:rFonts w:ascii="Arial" w:hAnsi="Arial" w:cs="Arial"/>
                <w:sz w:val="22"/>
                <w:szCs w:val="22"/>
              </w:rPr>
              <w:t>-</w:t>
            </w:r>
            <w:r>
              <w:rPr>
                <w:rFonts w:ascii="Arial" w:hAnsi="Arial" w:cs="Arial"/>
                <w:sz w:val="22"/>
                <w:szCs w:val="22"/>
              </w:rPr>
              <w:t>ment</w:t>
            </w:r>
          </w:p>
        </w:tc>
      </w:tr>
      <w:tr w:rsidR="004718CC" w:rsidRPr="00F65D81" w14:paraId="5521C1D8" w14:textId="77777777" w:rsidTr="00BC2FC4">
        <w:tc>
          <w:tcPr>
            <w:tcW w:w="988" w:type="dxa"/>
            <w:tcBorders>
              <w:bottom w:val="single" w:sz="4" w:space="0" w:color="000000"/>
            </w:tcBorders>
            <w:shd w:val="clear" w:color="auto" w:fill="FFFFFF" w:themeFill="background1"/>
          </w:tcPr>
          <w:p w14:paraId="304E1F48" w14:textId="274F717F" w:rsidR="004718CC" w:rsidRDefault="00463A74" w:rsidP="004718CC">
            <w:pPr>
              <w:spacing w:beforeLines="40" w:before="96" w:after="40"/>
              <w:rPr>
                <w:rFonts w:ascii="Arial" w:hAnsi="Arial" w:cs="Arial"/>
                <w:b/>
                <w:sz w:val="22"/>
                <w:szCs w:val="22"/>
              </w:rPr>
            </w:pPr>
            <w:r>
              <w:rPr>
                <w:rFonts w:ascii="Arial" w:hAnsi="Arial" w:cs="Arial"/>
                <w:b/>
                <w:sz w:val="22"/>
                <w:szCs w:val="22"/>
              </w:rPr>
              <w:t>9</w:t>
            </w:r>
          </w:p>
        </w:tc>
        <w:tc>
          <w:tcPr>
            <w:tcW w:w="6378" w:type="dxa"/>
            <w:tcBorders>
              <w:bottom w:val="single" w:sz="4" w:space="0" w:color="000000"/>
            </w:tcBorders>
            <w:shd w:val="clear" w:color="auto" w:fill="FFFFFF" w:themeFill="background1"/>
          </w:tcPr>
          <w:p w14:paraId="5A551843" w14:textId="03312002" w:rsidR="004718CC" w:rsidRPr="0013075A" w:rsidRDefault="00434F9D" w:rsidP="004718CC">
            <w:pPr>
              <w:spacing w:beforeLines="40" w:before="96" w:after="40"/>
              <w:rPr>
                <w:rFonts w:ascii="Arial" w:hAnsi="Arial" w:cs="Arial"/>
                <w:bCs/>
                <w:sz w:val="22"/>
                <w:szCs w:val="22"/>
              </w:rPr>
            </w:pPr>
            <w:r>
              <w:rPr>
                <w:rFonts w:ascii="Arial" w:hAnsi="Arial" w:cs="Arial"/>
                <w:b/>
                <w:sz w:val="22"/>
                <w:szCs w:val="22"/>
              </w:rPr>
              <w:t>G100</w:t>
            </w:r>
          </w:p>
          <w:p w14:paraId="7B30A8F3" w14:textId="77777777" w:rsidR="00B930C9" w:rsidRDefault="00434F9D" w:rsidP="004718CC">
            <w:pPr>
              <w:spacing w:beforeLines="40" w:before="96" w:after="40"/>
              <w:rPr>
                <w:rFonts w:ascii="Arial" w:hAnsi="Arial" w:cs="Arial"/>
                <w:bCs/>
                <w:sz w:val="22"/>
                <w:szCs w:val="22"/>
              </w:rPr>
            </w:pPr>
            <w:r>
              <w:rPr>
                <w:rFonts w:ascii="Arial" w:hAnsi="Arial" w:cs="Arial"/>
                <w:bCs/>
                <w:sz w:val="22"/>
                <w:szCs w:val="22"/>
              </w:rPr>
              <w:t>Please see slide #28 in respect of commenting on the issues that should be considered and nominating stakeholder representatives to work with the DNOs on re drafting G100.  It was noted that Chris Marsland has already expressed interest in being involved.</w:t>
            </w:r>
          </w:p>
          <w:p w14:paraId="4012CD98" w14:textId="552CAFFE" w:rsidR="00B930C9" w:rsidRPr="008A2971" w:rsidRDefault="002F769A" w:rsidP="004718CC">
            <w:pPr>
              <w:spacing w:beforeLines="40" w:before="96" w:after="40"/>
              <w:rPr>
                <w:rFonts w:ascii="Arial" w:hAnsi="Arial" w:cs="Arial"/>
                <w:bCs/>
                <w:i/>
                <w:iCs/>
                <w:sz w:val="22"/>
                <w:szCs w:val="22"/>
              </w:rPr>
            </w:pPr>
            <w:r>
              <w:rPr>
                <w:rFonts w:ascii="Arial" w:hAnsi="Arial" w:cs="Arial"/>
                <w:bCs/>
                <w:i/>
                <w:iCs/>
                <w:sz w:val="22"/>
                <w:szCs w:val="22"/>
              </w:rPr>
              <w:t xml:space="preserve">Post meeting note – the ENA suggests that Issues </w:t>
            </w:r>
            <w:r w:rsidR="00C45DAD">
              <w:rPr>
                <w:rFonts w:ascii="Arial" w:hAnsi="Arial" w:cs="Arial"/>
                <w:bCs/>
                <w:i/>
                <w:iCs/>
                <w:sz w:val="22"/>
                <w:szCs w:val="22"/>
              </w:rPr>
              <w:t>90 are 102 now closed as the issues will be picked up in the G100 review.</w:t>
            </w:r>
          </w:p>
        </w:tc>
        <w:tc>
          <w:tcPr>
            <w:tcW w:w="993" w:type="dxa"/>
            <w:tcBorders>
              <w:bottom w:val="single" w:sz="4" w:space="0" w:color="000000"/>
            </w:tcBorders>
            <w:shd w:val="clear" w:color="auto" w:fill="FFFFFF" w:themeFill="background1"/>
          </w:tcPr>
          <w:p w14:paraId="324A7A02" w14:textId="77777777" w:rsidR="002037F6" w:rsidRDefault="002037F6" w:rsidP="004718CC">
            <w:pPr>
              <w:spacing w:beforeLines="40" w:before="96" w:after="40"/>
              <w:rPr>
                <w:rFonts w:ascii="Arial" w:hAnsi="Arial" w:cs="Arial"/>
                <w:sz w:val="22"/>
                <w:szCs w:val="22"/>
              </w:rPr>
            </w:pPr>
          </w:p>
          <w:p w14:paraId="60CE67B5" w14:textId="77777777" w:rsidR="002037F6" w:rsidRDefault="002037F6" w:rsidP="004718CC">
            <w:pPr>
              <w:spacing w:beforeLines="40" w:before="96" w:after="40"/>
              <w:rPr>
                <w:rFonts w:ascii="Arial" w:hAnsi="Arial" w:cs="Arial"/>
                <w:sz w:val="22"/>
                <w:szCs w:val="22"/>
              </w:rPr>
            </w:pPr>
          </w:p>
          <w:p w14:paraId="333C5883" w14:textId="77777777" w:rsidR="004718CC" w:rsidRDefault="00434F9D" w:rsidP="004718CC">
            <w:pPr>
              <w:spacing w:beforeLines="40" w:before="96" w:after="40"/>
              <w:rPr>
                <w:rFonts w:ascii="Arial" w:hAnsi="Arial" w:cs="Arial"/>
                <w:sz w:val="22"/>
                <w:szCs w:val="22"/>
              </w:rPr>
            </w:pPr>
            <w:r>
              <w:rPr>
                <w:rFonts w:ascii="Arial" w:hAnsi="Arial" w:cs="Arial"/>
                <w:sz w:val="22"/>
                <w:szCs w:val="22"/>
              </w:rPr>
              <w:t>ALL</w:t>
            </w:r>
          </w:p>
          <w:p w14:paraId="36010618" w14:textId="77777777" w:rsidR="004E7DF3" w:rsidRDefault="004E7DF3" w:rsidP="004718CC">
            <w:pPr>
              <w:spacing w:beforeLines="40" w:before="96" w:after="40"/>
              <w:rPr>
                <w:rFonts w:ascii="Arial" w:hAnsi="Arial" w:cs="Arial"/>
                <w:sz w:val="22"/>
                <w:szCs w:val="22"/>
              </w:rPr>
            </w:pPr>
          </w:p>
          <w:p w14:paraId="00552161" w14:textId="77777777" w:rsidR="004E7DF3" w:rsidRDefault="004E7DF3" w:rsidP="004718CC">
            <w:pPr>
              <w:spacing w:beforeLines="40" w:before="96" w:after="40"/>
              <w:rPr>
                <w:rFonts w:ascii="Arial" w:hAnsi="Arial" w:cs="Arial"/>
                <w:sz w:val="22"/>
                <w:szCs w:val="22"/>
              </w:rPr>
            </w:pPr>
          </w:p>
          <w:p w14:paraId="2C662227" w14:textId="3A4E5179" w:rsidR="004E7DF3" w:rsidRPr="005473A3" w:rsidRDefault="004E7DF3" w:rsidP="004718CC">
            <w:pPr>
              <w:spacing w:beforeLines="40" w:before="96"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FFFFFF" w:themeFill="background1"/>
          </w:tcPr>
          <w:p w14:paraId="2936B929" w14:textId="77777777" w:rsidR="002037F6" w:rsidRDefault="002037F6" w:rsidP="004718CC">
            <w:pPr>
              <w:spacing w:beforeLines="40" w:before="96" w:after="40"/>
              <w:rPr>
                <w:rFonts w:ascii="Arial" w:hAnsi="Arial" w:cs="Arial"/>
                <w:sz w:val="22"/>
                <w:szCs w:val="22"/>
              </w:rPr>
            </w:pPr>
          </w:p>
          <w:p w14:paraId="0C6C43AE" w14:textId="77777777" w:rsidR="002037F6" w:rsidRDefault="002037F6" w:rsidP="004718CC">
            <w:pPr>
              <w:spacing w:beforeLines="40" w:before="96" w:after="40"/>
              <w:rPr>
                <w:rFonts w:ascii="Arial" w:hAnsi="Arial" w:cs="Arial"/>
                <w:sz w:val="22"/>
                <w:szCs w:val="22"/>
              </w:rPr>
            </w:pPr>
          </w:p>
          <w:p w14:paraId="16C84DFC" w14:textId="77777777" w:rsidR="004718CC" w:rsidRDefault="00434F9D" w:rsidP="004718CC">
            <w:pPr>
              <w:spacing w:beforeLines="40" w:before="96" w:after="40"/>
              <w:rPr>
                <w:rFonts w:ascii="Arial" w:hAnsi="Arial" w:cs="Arial"/>
                <w:sz w:val="22"/>
                <w:szCs w:val="22"/>
              </w:rPr>
            </w:pPr>
            <w:r>
              <w:rPr>
                <w:rFonts w:ascii="Arial" w:hAnsi="Arial" w:cs="Arial"/>
                <w:sz w:val="22"/>
                <w:szCs w:val="22"/>
              </w:rPr>
              <w:t>01/10/20</w:t>
            </w:r>
          </w:p>
          <w:p w14:paraId="30195424" w14:textId="77777777" w:rsidR="004E7DF3" w:rsidRDefault="004E7DF3" w:rsidP="004718CC">
            <w:pPr>
              <w:spacing w:beforeLines="40" w:before="96" w:after="40"/>
              <w:rPr>
                <w:rFonts w:ascii="Arial" w:hAnsi="Arial" w:cs="Arial"/>
                <w:sz w:val="22"/>
                <w:szCs w:val="22"/>
              </w:rPr>
            </w:pPr>
          </w:p>
          <w:p w14:paraId="44485874" w14:textId="77777777" w:rsidR="004E7DF3" w:rsidRDefault="004E7DF3" w:rsidP="004718CC">
            <w:pPr>
              <w:spacing w:beforeLines="40" w:before="96" w:after="40"/>
              <w:rPr>
                <w:rFonts w:ascii="Arial" w:hAnsi="Arial" w:cs="Arial"/>
                <w:sz w:val="22"/>
                <w:szCs w:val="22"/>
              </w:rPr>
            </w:pPr>
          </w:p>
          <w:p w14:paraId="6538F527" w14:textId="418E7948" w:rsidR="004E7DF3" w:rsidRPr="005473A3" w:rsidRDefault="004E7DF3" w:rsidP="004718CC">
            <w:pPr>
              <w:spacing w:beforeLines="40" w:before="96" w:after="40"/>
              <w:rPr>
                <w:rFonts w:ascii="Arial" w:hAnsi="Arial" w:cs="Arial"/>
                <w:sz w:val="22"/>
                <w:szCs w:val="22"/>
              </w:rPr>
            </w:pPr>
            <w:r>
              <w:rPr>
                <w:rFonts w:ascii="Arial" w:hAnsi="Arial" w:cs="Arial"/>
                <w:sz w:val="22"/>
                <w:szCs w:val="22"/>
              </w:rPr>
              <w:t>04/09/20</w:t>
            </w:r>
          </w:p>
        </w:tc>
      </w:tr>
      <w:tr w:rsidR="004718CC" w:rsidRPr="00EE3F00" w14:paraId="44DEE4B3" w14:textId="77777777" w:rsidTr="00BC2FC4">
        <w:tc>
          <w:tcPr>
            <w:tcW w:w="988" w:type="dxa"/>
            <w:tcBorders>
              <w:bottom w:val="single" w:sz="4" w:space="0" w:color="000000"/>
            </w:tcBorders>
            <w:shd w:val="clear" w:color="auto" w:fill="FFFFFF" w:themeFill="background1"/>
          </w:tcPr>
          <w:p w14:paraId="650D0EB1" w14:textId="5CEE19B5" w:rsidR="004718CC" w:rsidRDefault="00463A74" w:rsidP="004718CC">
            <w:pPr>
              <w:spacing w:beforeLines="40" w:before="96" w:after="40"/>
              <w:rPr>
                <w:rFonts w:ascii="Arial" w:hAnsi="Arial" w:cs="Arial"/>
                <w:b/>
                <w:sz w:val="22"/>
                <w:szCs w:val="22"/>
              </w:rPr>
            </w:pPr>
            <w:r>
              <w:rPr>
                <w:rFonts w:ascii="Arial" w:hAnsi="Arial" w:cs="Arial"/>
                <w:b/>
                <w:sz w:val="22"/>
                <w:szCs w:val="22"/>
              </w:rPr>
              <w:t>10</w:t>
            </w:r>
          </w:p>
        </w:tc>
        <w:tc>
          <w:tcPr>
            <w:tcW w:w="6378" w:type="dxa"/>
            <w:tcBorders>
              <w:bottom w:val="single" w:sz="4" w:space="0" w:color="000000"/>
            </w:tcBorders>
            <w:shd w:val="clear" w:color="auto" w:fill="FFFFFF" w:themeFill="background1"/>
          </w:tcPr>
          <w:p w14:paraId="2BF027A6" w14:textId="17DA8AF1" w:rsidR="004718CC" w:rsidRDefault="00463A74" w:rsidP="004718CC">
            <w:pPr>
              <w:spacing w:beforeLines="40" w:before="96" w:after="40"/>
              <w:rPr>
                <w:rFonts w:ascii="Arial" w:hAnsi="Arial" w:cs="Arial"/>
                <w:b/>
                <w:sz w:val="22"/>
                <w:szCs w:val="22"/>
              </w:rPr>
            </w:pPr>
            <w:r>
              <w:rPr>
                <w:rFonts w:ascii="Arial" w:hAnsi="Arial" w:cs="Arial"/>
                <w:b/>
                <w:sz w:val="22"/>
                <w:szCs w:val="22"/>
              </w:rPr>
              <w:t>Type Test database</w:t>
            </w:r>
          </w:p>
          <w:p w14:paraId="4A131E75" w14:textId="77777777" w:rsidR="004718CC" w:rsidRDefault="00463A74" w:rsidP="004718CC">
            <w:pPr>
              <w:spacing w:beforeLines="40" w:before="96" w:after="40"/>
              <w:rPr>
                <w:rFonts w:ascii="Arial" w:hAnsi="Arial" w:cs="Arial"/>
                <w:bCs/>
                <w:sz w:val="22"/>
                <w:szCs w:val="22"/>
              </w:rPr>
            </w:pPr>
            <w:r>
              <w:rPr>
                <w:rFonts w:ascii="Arial" w:hAnsi="Arial" w:cs="Arial"/>
                <w:bCs/>
                <w:sz w:val="22"/>
                <w:szCs w:val="22"/>
              </w:rPr>
              <w:t>MD gave an update and outlined the 3 possible status: Awaiting assessment, Under assessment and Compliant.</w:t>
            </w:r>
          </w:p>
          <w:p w14:paraId="2775357F" w14:textId="69646057" w:rsidR="00463A74" w:rsidRDefault="00463A74" w:rsidP="004718CC">
            <w:pPr>
              <w:spacing w:beforeLines="40" w:before="96" w:after="40"/>
              <w:rPr>
                <w:rFonts w:ascii="Arial" w:hAnsi="Arial" w:cs="Arial"/>
                <w:bCs/>
                <w:sz w:val="22"/>
                <w:szCs w:val="22"/>
              </w:rPr>
            </w:pPr>
            <w:r>
              <w:rPr>
                <w:rFonts w:ascii="Arial" w:hAnsi="Arial" w:cs="Arial"/>
                <w:bCs/>
                <w:sz w:val="22"/>
                <w:szCs w:val="22"/>
              </w:rPr>
              <w:t>MD to arrange a</w:t>
            </w:r>
            <w:r w:rsidR="00D94A6B">
              <w:rPr>
                <w:rFonts w:ascii="Arial" w:hAnsi="Arial" w:cs="Arial"/>
                <w:bCs/>
                <w:sz w:val="22"/>
                <w:szCs w:val="22"/>
              </w:rPr>
              <w:t xml:space="preserve"> stakeholder session to cover this.</w:t>
            </w:r>
          </w:p>
          <w:p w14:paraId="40F98BB8" w14:textId="64837729" w:rsidR="00D94A6B" w:rsidRPr="0013075A" w:rsidRDefault="00D94A6B" w:rsidP="00D94A6B">
            <w:pPr>
              <w:spacing w:beforeLines="40" w:before="96" w:after="40"/>
              <w:rPr>
                <w:rFonts w:ascii="Arial" w:hAnsi="Arial" w:cs="Arial"/>
                <w:bCs/>
                <w:sz w:val="22"/>
                <w:szCs w:val="22"/>
              </w:rPr>
            </w:pPr>
            <w:r>
              <w:rPr>
                <w:rFonts w:ascii="Arial" w:hAnsi="Arial" w:cs="Arial"/>
                <w:bCs/>
                <w:sz w:val="22"/>
                <w:szCs w:val="22"/>
              </w:rPr>
              <w:t>JK and AR to review their submissions and revert to MD as required.</w:t>
            </w:r>
          </w:p>
        </w:tc>
        <w:tc>
          <w:tcPr>
            <w:tcW w:w="993" w:type="dxa"/>
            <w:tcBorders>
              <w:bottom w:val="single" w:sz="4" w:space="0" w:color="000000"/>
            </w:tcBorders>
            <w:shd w:val="clear" w:color="auto" w:fill="FFFFFF" w:themeFill="background1"/>
          </w:tcPr>
          <w:p w14:paraId="7926A639" w14:textId="77777777" w:rsidR="004718CC" w:rsidRDefault="004718CC" w:rsidP="004718CC">
            <w:pPr>
              <w:spacing w:beforeLines="40" w:before="96" w:after="40"/>
              <w:rPr>
                <w:rFonts w:ascii="Arial" w:hAnsi="Arial" w:cs="Arial"/>
                <w:sz w:val="22"/>
                <w:szCs w:val="22"/>
                <w:lang w:val="fr-LU"/>
              </w:rPr>
            </w:pPr>
          </w:p>
          <w:p w14:paraId="23DE7191" w14:textId="77777777" w:rsidR="00D94A6B" w:rsidRDefault="00D94A6B" w:rsidP="004718CC">
            <w:pPr>
              <w:spacing w:beforeLines="40" w:before="96" w:after="40"/>
              <w:rPr>
                <w:rFonts w:ascii="Arial" w:hAnsi="Arial" w:cs="Arial"/>
                <w:sz w:val="22"/>
                <w:szCs w:val="22"/>
                <w:lang w:val="fr-LU"/>
              </w:rPr>
            </w:pPr>
          </w:p>
          <w:p w14:paraId="47FBD64F" w14:textId="77777777" w:rsidR="00D94A6B" w:rsidRDefault="00D94A6B" w:rsidP="004718CC">
            <w:pPr>
              <w:spacing w:beforeLines="40" w:before="96" w:after="40"/>
              <w:rPr>
                <w:rFonts w:ascii="Arial" w:hAnsi="Arial" w:cs="Arial"/>
                <w:sz w:val="22"/>
                <w:szCs w:val="22"/>
                <w:lang w:val="fr-LU"/>
              </w:rPr>
            </w:pPr>
          </w:p>
          <w:p w14:paraId="228D9D37" w14:textId="77777777" w:rsidR="00D94A6B" w:rsidRDefault="00D94A6B" w:rsidP="004718CC">
            <w:pPr>
              <w:spacing w:beforeLines="40" w:before="96" w:after="40"/>
              <w:rPr>
                <w:rFonts w:ascii="Arial" w:hAnsi="Arial" w:cs="Arial"/>
                <w:sz w:val="22"/>
                <w:szCs w:val="22"/>
                <w:lang w:val="fr-LU"/>
              </w:rPr>
            </w:pPr>
            <w:r>
              <w:rPr>
                <w:rFonts w:ascii="Arial" w:hAnsi="Arial" w:cs="Arial"/>
                <w:sz w:val="22"/>
                <w:szCs w:val="22"/>
                <w:lang w:val="fr-LU"/>
              </w:rPr>
              <w:t>MD</w:t>
            </w:r>
          </w:p>
          <w:p w14:paraId="4071EF81" w14:textId="12872962" w:rsidR="00D94A6B" w:rsidRPr="00EE3F00" w:rsidRDefault="00D94A6B" w:rsidP="004718CC">
            <w:pPr>
              <w:spacing w:beforeLines="40" w:before="96" w:after="40"/>
              <w:rPr>
                <w:rFonts w:ascii="Arial" w:hAnsi="Arial" w:cs="Arial"/>
                <w:sz w:val="22"/>
                <w:szCs w:val="22"/>
                <w:lang w:val="fr-LU"/>
              </w:rPr>
            </w:pPr>
            <w:r>
              <w:rPr>
                <w:rFonts w:ascii="Arial" w:hAnsi="Arial" w:cs="Arial"/>
                <w:sz w:val="22"/>
                <w:szCs w:val="22"/>
                <w:lang w:val="fr-LU"/>
              </w:rPr>
              <w:t>JK/AR</w:t>
            </w:r>
          </w:p>
        </w:tc>
        <w:tc>
          <w:tcPr>
            <w:tcW w:w="1133" w:type="dxa"/>
            <w:tcBorders>
              <w:bottom w:val="single" w:sz="4" w:space="0" w:color="000000"/>
            </w:tcBorders>
            <w:shd w:val="clear" w:color="auto" w:fill="FFFFFF" w:themeFill="background1"/>
          </w:tcPr>
          <w:p w14:paraId="56D7AB13" w14:textId="77777777" w:rsidR="004718CC" w:rsidRDefault="004718CC" w:rsidP="004718CC">
            <w:pPr>
              <w:spacing w:beforeLines="40" w:before="96" w:after="40"/>
              <w:rPr>
                <w:rFonts w:ascii="Arial" w:hAnsi="Arial" w:cs="Arial"/>
                <w:sz w:val="22"/>
                <w:szCs w:val="22"/>
                <w:lang w:val="fr-LU"/>
              </w:rPr>
            </w:pPr>
          </w:p>
          <w:p w14:paraId="40FFE1A7" w14:textId="77777777" w:rsidR="00D94A6B" w:rsidRDefault="00D94A6B" w:rsidP="004718CC">
            <w:pPr>
              <w:spacing w:beforeLines="40" w:before="96" w:after="40"/>
              <w:rPr>
                <w:rFonts w:ascii="Arial" w:hAnsi="Arial" w:cs="Arial"/>
                <w:sz w:val="22"/>
                <w:szCs w:val="22"/>
                <w:lang w:val="fr-LU"/>
              </w:rPr>
            </w:pPr>
          </w:p>
          <w:p w14:paraId="69A5A4B2" w14:textId="77777777" w:rsidR="00D94A6B" w:rsidRDefault="00D94A6B" w:rsidP="004718CC">
            <w:pPr>
              <w:spacing w:beforeLines="40" w:before="96" w:after="40"/>
              <w:rPr>
                <w:rFonts w:ascii="Arial" w:hAnsi="Arial" w:cs="Arial"/>
                <w:sz w:val="22"/>
                <w:szCs w:val="22"/>
                <w:lang w:val="fr-LU"/>
              </w:rPr>
            </w:pPr>
          </w:p>
          <w:p w14:paraId="73270145" w14:textId="77777777" w:rsidR="00D94A6B" w:rsidRDefault="00D94A6B" w:rsidP="004718CC">
            <w:pPr>
              <w:spacing w:beforeLines="40" w:before="96" w:after="40"/>
              <w:rPr>
                <w:rFonts w:ascii="Arial" w:hAnsi="Arial" w:cs="Arial"/>
                <w:sz w:val="22"/>
                <w:szCs w:val="22"/>
                <w:lang w:val="fr-LU"/>
              </w:rPr>
            </w:pPr>
            <w:r>
              <w:rPr>
                <w:rFonts w:ascii="Arial" w:hAnsi="Arial" w:cs="Arial"/>
                <w:sz w:val="22"/>
                <w:szCs w:val="22"/>
                <w:lang w:val="fr-LU"/>
              </w:rPr>
              <w:t>01/10/20</w:t>
            </w:r>
          </w:p>
          <w:p w14:paraId="6DFE03A6" w14:textId="11A79172" w:rsidR="00D94A6B" w:rsidRPr="00EE3F00" w:rsidRDefault="00D94A6B" w:rsidP="004718CC">
            <w:pPr>
              <w:spacing w:beforeLines="40" w:before="96" w:after="40"/>
              <w:rPr>
                <w:rFonts w:ascii="Arial" w:hAnsi="Arial" w:cs="Arial"/>
                <w:sz w:val="22"/>
                <w:szCs w:val="22"/>
                <w:lang w:val="fr-LU"/>
              </w:rPr>
            </w:pPr>
            <w:r>
              <w:rPr>
                <w:rFonts w:ascii="Arial" w:hAnsi="Arial" w:cs="Arial"/>
                <w:sz w:val="22"/>
                <w:szCs w:val="22"/>
                <w:lang w:val="fr-LU"/>
              </w:rPr>
              <w:t>08/09/20</w:t>
            </w:r>
          </w:p>
        </w:tc>
      </w:tr>
      <w:tr w:rsidR="00D94A6B" w:rsidRPr="00EE3F00" w14:paraId="4E07B947" w14:textId="77777777" w:rsidTr="00BC2FC4">
        <w:tc>
          <w:tcPr>
            <w:tcW w:w="988" w:type="dxa"/>
            <w:tcBorders>
              <w:bottom w:val="single" w:sz="4" w:space="0" w:color="000000"/>
            </w:tcBorders>
            <w:shd w:val="clear" w:color="auto" w:fill="FFFFFF" w:themeFill="background1"/>
          </w:tcPr>
          <w:p w14:paraId="6AFB045F" w14:textId="7666C7D0" w:rsidR="00D94A6B" w:rsidRDefault="00D94A6B" w:rsidP="004718CC">
            <w:pPr>
              <w:spacing w:beforeLines="40" w:before="96" w:after="40"/>
              <w:rPr>
                <w:rFonts w:ascii="Arial" w:hAnsi="Arial" w:cs="Arial"/>
                <w:b/>
                <w:sz w:val="22"/>
                <w:szCs w:val="22"/>
              </w:rPr>
            </w:pPr>
            <w:r>
              <w:rPr>
                <w:rFonts w:ascii="Arial" w:hAnsi="Arial" w:cs="Arial"/>
                <w:b/>
                <w:sz w:val="22"/>
                <w:szCs w:val="22"/>
              </w:rPr>
              <w:t>11</w:t>
            </w:r>
          </w:p>
        </w:tc>
        <w:tc>
          <w:tcPr>
            <w:tcW w:w="6378" w:type="dxa"/>
            <w:tcBorders>
              <w:bottom w:val="single" w:sz="4" w:space="0" w:color="000000"/>
            </w:tcBorders>
            <w:shd w:val="clear" w:color="auto" w:fill="FFFFFF" w:themeFill="background1"/>
          </w:tcPr>
          <w:p w14:paraId="4CC8CD25" w14:textId="77777777" w:rsidR="00D94A6B" w:rsidRDefault="00D94A6B" w:rsidP="004718CC">
            <w:pPr>
              <w:spacing w:beforeLines="40" w:before="96" w:after="40"/>
              <w:rPr>
                <w:rFonts w:ascii="Arial" w:hAnsi="Arial" w:cs="Arial"/>
                <w:b/>
                <w:sz w:val="22"/>
                <w:szCs w:val="22"/>
              </w:rPr>
            </w:pPr>
            <w:r>
              <w:rPr>
                <w:rFonts w:ascii="Arial" w:hAnsi="Arial" w:cs="Arial"/>
                <w:b/>
                <w:sz w:val="22"/>
                <w:szCs w:val="22"/>
              </w:rPr>
              <w:t>Equipment Certificates</w:t>
            </w:r>
          </w:p>
          <w:p w14:paraId="3AE39E5B" w14:textId="774E456D" w:rsidR="00D94A6B" w:rsidRPr="00D94A6B" w:rsidRDefault="00D94A6B" w:rsidP="004718CC">
            <w:pPr>
              <w:spacing w:beforeLines="40" w:before="96" w:after="40"/>
              <w:rPr>
                <w:rFonts w:ascii="Arial" w:hAnsi="Arial" w:cs="Arial"/>
                <w:bCs/>
                <w:sz w:val="22"/>
                <w:szCs w:val="22"/>
              </w:rPr>
            </w:pPr>
            <w:r>
              <w:rPr>
                <w:rFonts w:ascii="Arial" w:hAnsi="Arial" w:cs="Arial"/>
                <w:bCs/>
                <w:sz w:val="22"/>
                <w:szCs w:val="22"/>
              </w:rPr>
              <w:t xml:space="preserve">Update as slide #30. </w:t>
            </w:r>
          </w:p>
        </w:tc>
        <w:tc>
          <w:tcPr>
            <w:tcW w:w="993" w:type="dxa"/>
            <w:tcBorders>
              <w:bottom w:val="single" w:sz="4" w:space="0" w:color="000000"/>
            </w:tcBorders>
            <w:shd w:val="clear" w:color="auto" w:fill="FFFFFF" w:themeFill="background1"/>
          </w:tcPr>
          <w:p w14:paraId="493EEDFD" w14:textId="77777777" w:rsidR="00D94A6B" w:rsidRDefault="00D94A6B" w:rsidP="004718CC">
            <w:pPr>
              <w:spacing w:beforeLines="40" w:before="96" w:after="40"/>
              <w:rPr>
                <w:rFonts w:ascii="Arial" w:hAnsi="Arial" w:cs="Arial"/>
                <w:sz w:val="22"/>
                <w:szCs w:val="22"/>
                <w:lang w:val="fr-LU"/>
              </w:rPr>
            </w:pPr>
          </w:p>
        </w:tc>
        <w:tc>
          <w:tcPr>
            <w:tcW w:w="1133" w:type="dxa"/>
            <w:tcBorders>
              <w:bottom w:val="single" w:sz="4" w:space="0" w:color="000000"/>
            </w:tcBorders>
            <w:shd w:val="clear" w:color="auto" w:fill="FFFFFF" w:themeFill="background1"/>
          </w:tcPr>
          <w:p w14:paraId="0E3CD017" w14:textId="77777777" w:rsidR="00D94A6B" w:rsidRDefault="00D94A6B" w:rsidP="004718CC">
            <w:pPr>
              <w:spacing w:beforeLines="40" w:before="96" w:after="40"/>
              <w:rPr>
                <w:rFonts w:ascii="Arial" w:hAnsi="Arial" w:cs="Arial"/>
                <w:sz w:val="22"/>
                <w:szCs w:val="22"/>
                <w:lang w:val="fr-LU"/>
              </w:rPr>
            </w:pPr>
          </w:p>
        </w:tc>
      </w:tr>
      <w:tr w:rsidR="00D94A6B" w:rsidRPr="00EE3F00" w14:paraId="69514340" w14:textId="77777777" w:rsidTr="00BC2FC4">
        <w:tc>
          <w:tcPr>
            <w:tcW w:w="988" w:type="dxa"/>
            <w:tcBorders>
              <w:bottom w:val="single" w:sz="4" w:space="0" w:color="000000"/>
            </w:tcBorders>
            <w:shd w:val="clear" w:color="auto" w:fill="FFFFFF" w:themeFill="background1"/>
          </w:tcPr>
          <w:p w14:paraId="72337CA2" w14:textId="58B694A4" w:rsidR="00D94A6B" w:rsidRDefault="00D94A6B" w:rsidP="004718CC">
            <w:pPr>
              <w:spacing w:beforeLines="40" w:before="96" w:after="40"/>
              <w:rPr>
                <w:rFonts w:ascii="Arial" w:hAnsi="Arial" w:cs="Arial"/>
                <w:b/>
                <w:sz w:val="22"/>
                <w:szCs w:val="22"/>
              </w:rPr>
            </w:pPr>
            <w:r>
              <w:rPr>
                <w:rFonts w:ascii="Arial" w:hAnsi="Arial" w:cs="Arial"/>
                <w:b/>
                <w:sz w:val="22"/>
                <w:szCs w:val="22"/>
              </w:rPr>
              <w:t>12</w:t>
            </w:r>
          </w:p>
        </w:tc>
        <w:tc>
          <w:tcPr>
            <w:tcW w:w="6378" w:type="dxa"/>
            <w:tcBorders>
              <w:bottom w:val="single" w:sz="4" w:space="0" w:color="000000"/>
            </w:tcBorders>
            <w:shd w:val="clear" w:color="auto" w:fill="FFFFFF" w:themeFill="background1"/>
          </w:tcPr>
          <w:p w14:paraId="06932E77" w14:textId="77777777" w:rsidR="00D94A6B" w:rsidRDefault="00D94A6B" w:rsidP="004718CC">
            <w:pPr>
              <w:spacing w:beforeLines="40" w:before="96" w:after="40"/>
              <w:rPr>
                <w:rFonts w:ascii="Arial" w:hAnsi="Arial" w:cs="Arial"/>
                <w:b/>
                <w:sz w:val="22"/>
                <w:szCs w:val="22"/>
              </w:rPr>
            </w:pPr>
            <w:r>
              <w:rPr>
                <w:rFonts w:ascii="Arial" w:hAnsi="Arial" w:cs="Arial"/>
                <w:b/>
                <w:sz w:val="22"/>
                <w:szCs w:val="22"/>
              </w:rPr>
              <w:t>AOB</w:t>
            </w:r>
          </w:p>
          <w:p w14:paraId="3C4134EF" w14:textId="5A1746FF" w:rsidR="00D94A6B" w:rsidRPr="00D94A6B" w:rsidRDefault="00D94A6B" w:rsidP="004718CC">
            <w:pPr>
              <w:spacing w:beforeLines="40" w:before="96" w:after="40"/>
              <w:rPr>
                <w:rFonts w:ascii="Arial" w:hAnsi="Arial" w:cs="Arial"/>
                <w:bCs/>
                <w:sz w:val="22"/>
                <w:szCs w:val="22"/>
              </w:rPr>
            </w:pPr>
            <w:r w:rsidRPr="00D94A6B">
              <w:rPr>
                <w:rFonts w:ascii="Arial" w:hAnsi="Arial" w:cs="Arial"/>
                <w:bCs/>
                <w:sz w:val="22"/>
                <w:szCs w:val="22"/>
              </w:rPr>
              <w:t>None</w:t>
            </w:r>
          </w:p>
        </w:tc>
        <w:tc>
          <w:tcPr>
            <w:tcW w:w="993" w:type="dxa"/>
            <w:tcBorders>
              <w:bottom w:val="single" w:sz="4" w:space="0" w:color="000000"/>
            </w:tcBorders>
            <w:shd w:val="clear" w:color="auto" w:fill="FFFFFF" w:themeFill="background1"/>
          </w:tcPr>
          <w:p w14:paraId="2C9885D3" w14:textId="77777777" w:rsidR="00D94A6B" w:rsidRDefault="00D94A6B" w:rsidP="004718CC">
            <w:pPr>
              <w:spacing w:beforeLines="40" w:before="96" w:after="40"/>
              <w:rPr>
                <w:rFonts w:ascii="Arial" w:hAnsi="Arial" w:cs="Arial"/>
                <w:sz w:val="22"/>
                <w:szCs w:val="22"/>
                <w:lang w:val="fr-LU"/>
              </w:rPr>
            </w:pPr>
          </w:p>
        </w:tc>
        <w:tc>
          <w:tcPr>
            <w:tcW w:w="1133" w:type="dxa"/>
            <w:tcBorders>
              <w:bottom w:val="single" w:sz="4" w:space="0" w:color="000000"/>
            </w:tcBorders>
            <w:shd w:val="clear" w:color="auto" w:fill="FFFFFF" w:themeFill="background1"/>
          </w:tcPr>
          <w:p w14:paraId="7252B0B0" w14:textId="77777777" w:rsidR="00D94A6B" w:rsidRDefault="00D94A6B" w:rsidP="004718CC">
            <w:pPr>
              <w:spacing w:beforeLines="40" w:before="96" w:after="40"/>
              <w:rPr>
                <w:rFonts w:ascii="Arial" w:hAnsi="Arial" w:cs="Arial"/>
                <w:sz w:val="22"/>
                <w:szCs w:val="22"/>
                <w:lang w:val="fr-LU"/>
              </w:rPr>
            </w:pPr>
          </w:p>
        </w:tc>
      </w:tr>
      <w:tr w:rsidR="004718CC" w:rsidRPr="00EE3F00" w14:paraId="26E0DF7A" w14:textId="77777777" w:rsidTr="00BC2FC4">
        <w:tc>
          <w:tcPr>
            <w:tcW w:w="988" w:type="dxa"/>
            <w:tcBorders>
              <w:bottom w:val="single" w:sz="4" w:space="0" w:color="000000"/>
            </w:tcBorders>
            <w:shd w:val="clear" w:color="auto" w:fill="FFFFFF" w:themeFill="background1"/>
          </w:tcPr>
          <w:p w14:paraId="1AAD360C" w14:textId="08716CC2" w:rsidR="004718CC" w:rsidRDefault="00D94A6B" w:rsidP="004718CC">
            <w:pPr>
              <w:spacing w:beforeLines="40" w:before="96" w:after="40"/>
              <w:rPr>
                <w:rFonts w:ascii="Arial" w:hAnsi="Arial" w:cs="Arial"/>
                <w:b/>
                <w:sz w:val="22"/>
                <w:szCs w:val="22"/>
              </w:rPr>
            </w:pPr>
            <w:r>
              <w:rPr>
                <w:rFonts w:ascii="Arial" w:hAnsi="Arial" w:cs="Arial"/>
                <w:b/>
                <w:sz w:val="22"/>
                <w:szCs w:val="22"/>
              </w:rPr>
              <w:t>13</w:t>
            </w:r>
          </w:p>
        </w:tc>
        <w:tc>
          <w:tcPr>
            <w:tcW w:w="6378" w:type="dxa"/>
            <w:tcBorders>
              <w:bottom w:val="single" w:sz="4" w:space="0" w:color="000000"/>
            </w:tcBorders>
            <w:shd w:val="clear" w:color="auto" w:fill="FFFFFF" w:themeFill="background1"/>
          </w:tcPr>
          <w:p w14:paraId="2A8ABBA4" w14:textId="4D2799E6" w:rsidR="004718CC" w:rsidRDefault="004718CC" w:rsidP="004718CC">
            <w:pPr>
              <w:spacing w:beforeLines="40" w:before="96" w:after="40"/>
              <w:rPr>
                <w:rFonts w:ascii="Arial" w:hAnsi="Arial" w:cs="Arial"/>
                <w:b/>
                <w:sz w:val="22"/>
                <w:szCs w:val="22"/>
              </w:rPr>
            </w:pPr>
            <w:r>
              <w:rPr>
                <w:rFonts w:ascii="Arial" w:hAnsi="Arial" w:cs="Arial"/>
                <w:b/>
                <w:sz w:val="22"/>
                <w:szCs w:val="22"/>
              </w:rPr>
              <w:t xml:space="preserve">Next meeting: </w:t>
            </w:r>
          </w:p>
          <w:p w14:paraId="33D204C9" w14:textId="5D23EF19" w:rsidR="004718CC" w:rsidRPr="0013075A" w:rsidRDefault="00D94A6B" w:rsidP="004718CC">
            <w:pPr>
              <w:spacing w:beforeLines="40" w:before="96" w:after="40"/>
              <w:rPr>
                <w:rFonts w:ascii="Arial" w:hAnsi="Arial" w:cs="Arial"/>
                <w:sz w:val="22"/>
                <w:szCs w:val="22"/>
                <w:lang w:val="fr-LU"/>
              </w:rPr>
            </w:pPr>
            <w:r>
              <w:rPr>
                <w:rFonts w:ascii="Arial" w:hAnsi="Arial" w:cs="Arial"/>
                <w:sz w:val="22"/>
                <w:szCs w:val="22"/>
              </w:rPr>
              <w:t xml:space="preserve">Proposed </w:t>
            </w:r>
            <w:r w:rsidR="00AF7A33">
              <w:rPr>
                <w:rFonts w:ascii="Arial" w:hAnsi="Arial" w:cs="Arial"/>
                <w:sz w:val="22"/>
                <w:szCs w:val="22"/>
              </w:rPr>
              <w:t>0</w:t>
            </w:r>
            <w:r>
              <w:rPr>
                <w:rFonts w:ascii="Arial" w:hAnsi="Arial" w:cs="Arial"/>
                <w:sz w:val="22"/>
                <w:szCs w:val="22"/>
              </w:rPr>
              <w:t>3/11/20. CMC to arrange</w:t>
            </w:r>
          </w:p>
        </w:tc>
        <w:tc>
          <w:tcPr>
            <w:tcW w:w="993" w:type="dxa"/>
            <w:tcBorders>
              <w:bottom w:val="single" w:sz="4" w:space="0" w:color="000000"/>
            </w:tcBorders>
            <w:shd w:val="clear" w:color="auto" w:fill="FFFFFF" w:themeFill="background1"/>
          </w:tcPr>
          <w:p w14:paraId="1B0E5F74" w14:textId="41ED8918" w:rsidR="004718CC" w:rsidRPr="00EE3F00" w:rsidRDefault="004718CC" w:rsidP="004718CC">
            <w:pPr>
              <w:spacing w:beforeLines="40" w:before="96" w:after="40"/>
              <w:rPr>
                <w:rFonts w:ascii="Arial" w:hAnsi="Arial" w:cs="Arial"/>
                <w:sz w:val="22"/>
                <w:szCs w:val="22"/>
                <w:lang w:val="fr-LU"/>
              </w:rPr>
            </w:pPr>
            <w:r>
              <w:rPr>
                <w:rFonts w:ascii="Arial" w:hAnsi="Arial" w:cs="Arial"/>
                <w:sz w:val="22"/>
                <w:szCs w:val="22"/>
                <w:lang w:val="fr-LU"/>
              </w:rPr>
              <w:t>CMC</w:t>
            </w:r>
          </w:p>
        </w:tc>
        <w:tc>
          <w:tcPr>
            <w:tcW w:w="1133" w:type="dxa"/>
            <w:tcBorders>
              <w:bottom w:val="single" w:sz="4" w:space="0" w:color="000000"/>
            </w:tcBorders>
            <w:shd w:val="clear" w:color="auto" w:fill="FFFFFF" w:themeFill="background1"/>
          </w:tcPr>
          <w:p w14:paraId="117093C0" w14:textId="36DD77E3" w:rsidR="004718CC" w:rsidRPr="00EE3F00" w:rsidRDefault="00D94A6B" w:rsidP="004718CC">
            <w:pPr>
              <w:spacing w:beforeLines="40" w:before="96" w:after="40"/>
              <w:rPr>
                <w:rFonts w:ascii="Arial" w:hAnsi="Arial" w:cs="Arial"/>
                <w:sz w:val="22"/>
                <w:szCs w:val="22"/>
                <w:lang w:val="fr-LU"/>
              </w:rPr>
            </w:pPr>
            <w:r>
              <w:rPr>
                <w:rFonts w:ascii="Arial" w:hAnsi="Arial" w:cs="Arial"/>
                <w:sz w:val="22"/>
                <w:szCs w:val="22"/>
                <w:lang w:val="fr-LU"/>
              </w:rPr>
              <w:t>08/09/20</w:t>
            </w:r>
          </w:p>
        </w:tc>
      </w:tr>
    </w:tbl>
    <w:p w14:paraId="00754983" w14:textId="0E647988" w:rsidR="00277E8A" w:rsidRPr="00EE3F00" w:rsidRDefault="00277E8A" w:rsidP="00D10B51">
      <w:pPr>
        <w:spacing w:after="200"/>
        <w:rPr>
          <w:rFonts w:ascii="Arial Black" w:hAnsi="Arial Black" w:cs="Arial"/>
          <w:b/>
          <w:bCs/>
          <w:color w:val="000000"/>
          <w:spacing w:val="30"/>
          <w:sz w:val="22"/>
          <w:szCs w:val="22"/>
          <w:lang w:val="fr-LU"/>
        </w:rPr>
      </w:pPr>
    </w:p>
    <w:sectPr w:rsidR="00277E8A" w:rsidRPr="00EE3F00" w:rsidSect="000A223A">
      <w:headerReference w:type="even" r:id="rId11"/>
      <w:headerReference w:type="default" r:id="rId12"/>
      <w:footerReference w:type="even" r:id="rId13"/>
      <w:footerReference w:type="default" r:id="rId14"/>
      <w:headerReference w:type="first" r:id="rId15"/>
      <w:footerReference w:type="first" r:id="rId16"/>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06A0" w14:textId="77777777" w:rsidR="00C974CE" w:rsidRDefault="00C974CE">
      <w:r>
        <w:separator/>
      </w:r>
    </w:p>
  </w:endnote>
  <w:endnote w:type="continuationSeparator" w:id="0">
    <w:p w14:paraId="2A796A63" w14:textId="77777777" w:rsidR="00C974CE" w:rsidRDefault="00C9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 w:name="HelveticaNeueLT Std">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CB83" w14:textId="77777777" w:rsidR="00663768" w:rsidRDefault="00663768" w:rsidP="00120F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2393" w14:textId="77777777" w:rsidR="00663768" w:rsidRPr="0052362D" w:rsidRDefault="00663768" w:rsidP="00120F04">
    <w:pPr>
      <w:pStyle w:val="Header"/>
      <w:jc w:val="center"/>
      <w:rPr>
        <w:rFonts w:ascii="Arial" w:hAnsi="Arial" w:cs="Arial"/>
      </w:rPr>
    </w:pPr>
    <w:r w:rsidRPr="0052362D">
      <w:rPr>
        <w:rFonts w:ascii="Arial" w:eastAsia="Arial" w:hAnsi="Arial" w:cs="Arial"/>
        <w:color w:val="0061A1"/>
        <w:sz w:val="14"/>
        <w:szCs w:val="14"/>
      </w:rPr>
      <w:t>Energy</w:t>
    </w:r>
    <w:r w:rsidRPr="0052362D">
      <w:rPr>
        <w:rFonts w:ascii="Arial" w:eastAsia="Arial" w:hAnsi="Arial" w:cs="Arial"/>
        <w:color w:val="0061A1"/>
        <w:spacing w:val="4"/>
        <w:sz w:val="14"/>
        <w:szCs w:val="14"/>
      </w:rPr>
      <w:t xml:space="preserve"> </w:t>
    </w:r>
    <w:r w:rsidRPr="0052362D">
      <w:rPr>
        <w:rFonts w:ascii="Arial" w:eastAsia="Arial" w:hAnsi="Arial" w:cs="Arial"/>
        <w:color w:val="0061A1"/>
        <w:sz w:val="14"/>
        <w:szCs w:val="14"/>
      </w:rPr>
      <w:t>Networks</w:t>
    </w:r>
    <w:r w:rsidRPr="0052362D">
      <w:rPr>
        <w:rFonts w:ascii="Arial" w:eastAsia="Arial" w:hAnsi="Arial" w:cs="Arial"/>
        <w:color w:val="0061A1"/>
        <w:spacing w:val="29"/>
        <w:sz w:val="14"/>
        <w:szCs w:val="14"/>
      </w:rPr>
      <w:t xml:space="preserve"> </w:t>
    </w:r>
    <w:r w:rsidRPr="0052362D">
      <w:rPr>
        <w:rFonts w:ascii="Arial" w:eastAsia="Arial" w:hAnsi="Arial" w:cs="Arial"/>
        <w:color w:val="0061A1"/>
        <w:sz w:val="14"/>
        <w:szCs w:val="14"/>
      </w:rPr>
      <w:t>Association</w:t>
    </w:r>
    <w:r w:rsidRPr="0052362D">
      <w:rPr>
        <w:rFonts w:ascii="Arial" w:eastAsia="Arial" w:hAnsi="Arial" w:cs="Arial"/>
        <w:color w:val="0061A1"/>
        <w:spacing w:val="36"/>
        <w:sz w:val="14"/>
        <w:szCs w:val="14"/>
      </w:rPr>
      <w:t xml:space="preserve"> </w:t>
    </w:r>
    <w:r w:rsidRPr="0052362D">
      <w:rPr>
        <w:rFonts w:ascii="Arial" w:eastAsia="Arial" w:hAnsi="Arial" w:cs="Arial"/>
        <w:color w:val="000000"/>
        <w:sz w:val="14"/>
        <w:szCs w:val="14"/>
      </w:rPr>
      <w:t>4 More London, London, SE1 4AU</w:t>
    </w:r>
    <w:r w:rsidRPr="0052362D">
      <w:rPr>
        <w:rFonts w:ascii="Arial" w:eastAsia="Arial" w:hAnsi="Arial" w:cs="Arial"/>
        <w:sz w:val="14"/>
        <w:szCs w:val="14"/>
      </w:rPr>
      <w:t xml:space="preserve"> </w:t>
    </w:r>
    <w:r w:rsidRPr="0052362D">
      <w:rPr>
        <w:rFonts w:ascii="Arial" w:eastAsia="Arial" w:hAnsi="Arial" w:cs="Arial"/>
        <w:color w:val="0061A1"/>
        <w:sz w:val="14"/>
        <w:szCs w:val="14"/>
      </w:rPr>
      <w:t>T</w:t>
    </w:r>
    <w:r w:rsidRPr="0052362D">
      <w:rPr>
        <w:rFonts w:ascii="Arial" w:eastAsia="Arial" w:hAnsi="Arial" w:cs="Arial"/>
        <w:color w:val="0061A1"/>
        <w:spacing w:val="-3"/>
        <w:sz w:val="14"/>
        <w:szCs w:val="14"/>
      </w:rPr>
      <w:t xml:space="preserve"> </w:t>
    </w:r>
    <w:r w:rsidRPr="0052362D">
      <w:rPr>
        <w:rFonts w:ascii="Arial" w:eastAsia="Arial" w:hAnsi="Arial" w:cs="Arial"/>
        <w:color w:val="000000"/>
        <w:sz w:val="14"/>
        <w:szCs w:val="14"/>
      </w:rPr>
      <w:t xml:space="preserve">+44 </w:t>
    </w:r>
    <w:r w:rsidRPr="0052362D">
      <w:rPr>
        <w:rFonts w:ascii="Arial" w:eastAsia="Arial" w:hAnsi="Arial" w:cs="Arial"/>
        <w:color w:val="000000"/>
        <w:w w:val="95"/>
        <w:sz w:val="14"/>
        <w:szCs w:val="14"/>
      </w:rPr>
      <w:t>(0)20</w:t>
    </w:r>
    <w:r w:rsidRPr="0052362D">
      <w:rPr>
        <w:rFonts w:ascii="Arial" w:eastAsia="Arial" w:hAnsi="Arial" w:cs="Arial"/>
        <w:color w:val="000000"/>
        <w:spacing w:val="2"/>
        <w:w w:val="95"/>
        <w:sz w:val="14"/>
        <w:szCs w:val="14"/>
      </w:rPr>
      <w:t xml:space="preserve"> </w:t>
    </w:r>
    <w:r w:rsidRPr="0052362D">
      <w:rPr>
        <w:rFonts w:ascii="Arial" w:eastAsia="Arial" w:hAnsi="Arial" w:cs="Arial"/>
        <w:color w:val="000000"/>
        <w:sz w:val="14"/>
        <w:szCs w:val="14"/>
      </w:rPr>
      <w:t xml:space="preserve">7706 5100  </w:t>
    </w:r>
    <w:r w:rsidRPr="0052362D">
      <w:rPr>
        <w:rFonts w:ascii="Arial" w:eastAsia="Arial" w:hAnsi="Arial" w:cs="Arial"/>
        <w:color w:val="000000"/>
        <w:spacing w:val="23"/>
        <w:sz w:val="14"/>
        <w:szCs w:val="14"/>
      </w:rPr>
      <w:t xml:space="preserve"> </w:t>
    </w:r>
    <w:r w:rsidRPr="0052362D">
      <w:rPr>
        <w:rFonts w:ascii="Arial" w:eastAsia="Arial" w:hAnsi="Arial" w:cs="Arial"/>
        <w:color w:val="0061A1"/>
        <w:sz w:val="14"/>
        <w:szCs w:val="14"/>
      </w:rPr>
      <w:t>E</w:t>
    </w:r>
    <w:r w:rsidRPr="0052362D">
      <w:rPr>
        <w:rFonts w:ascii="Arial" w:eastAsia="Arial" w:hAnsi="Arial" w:cs="Arial"/>
        <w:color w:val="0061A1"/>
        <w:spacing w:val="-6"/>
        <w:sz w:val="14"/>
        <w:szCs w:val="14"/>
      </w:rPr>
      <w:t xml:space="preserve"> </w:t>
    </w:r>
    <w:hyperlink r:id="rId1">
      <w:r w:rsidRPr="0052362D">
        <w:rPr>
          <w:rFonts w:ascii="Arial" w:eastAsia="Arial" w:hAnsi="Arial" w:cs="Arial"/>
          <w:color w:val="000000"/>
          <w:sz w:val="14"/>
          <w:szCs w:val="14"/>
        </w:rPr>
        <w:t xml:space="preserve">info@energynetworks.org   </w:t>
      </w:r>
      <w:r w:rsidRPr="0052362D">
        <w:rPr>
          <w:rFonts w:ascii="Arial" w:eastAsia="Arial" w:hAnsi="Arial" w:cs="Arial"/>
          <w:color w:val="000000"/>
          <w:spacing w:val="16"/>
          <w:sz w:val="14"/>
          <w:szCs w:val="14"/>
        </w:rPr>
        <w:t xml:space="preserve"> </w:t>
      </w:r>
    </w:hyperlink>
  </w:p>
  <w:p w14:paraId="73246583" w14:textId="77777777" w:rsidR="00663768" w:rsidRPr="0052362D" w:rsidRDefault="00663768" w:rsidP="00120F04">
    <w:pPr>
      <w:spacing w:before="42"/>
      <w:ind w:right="-20"/>
      <w:jc w:val="center"/>
      <w:rPr>
        <w:rFonts w:ascii="Arial" w:eastAsia="Arial" w:hAnsi="Arial" w:cs="Arial"/>
        <w:color w:val="000000"/>
        <w:spacing w:val="16"/>
        <w:sz w:val="14"/>
        <w:szCs w:val="14"/>
      </w:rPr>
    </w:pPr>
    <w:r w:rsidRPr="0052362D">
      <w:rPr>
        <w:rFonts w:ascii="Arial" w:eastAsia="Arial" w:hAnsi="Arial" w:cs="Arial"/>
        <w:color w:val="0061A1"/>
        <w:sz w:val="14"/>
        <w:szCs w:val="14"/>
      </w:rPr>
      <w:t xml:space="preserve">W </w:t>
    </w:r>
    <w:hyperlink r:id="rId2">
      <w:r w:rsidRPr="0052362D">
        <w:rPr>
          <w:rFonts w:ascii="Arial" w:eastAsia="Arial" w:hAnsi="Arial" w:cs="Arial"/>
          <w:color w:val="000000"/>
          <w:w w:val="104"/>
          <w:sz w:val="14"/>
          <w:szCs w:val="14"/>
        </w:rPr>
        <w:t>ww</w:t>
      </w:r>
      <w:r w:rsidRPr="0052362D">
        <w:rPr>
          <w:rFonts w:ascii="Arial" w:eastAsia="Arial" w:hAnsi="Arial" w:cs="Arial"/>
          <w:color w:val="000000"/>
          <w:spacing w:val="-8"/>
          <w:w w:val="104"/>
          <w:sz w:val="14"/>
          <w:szCs w:val="14"/>
        </w:rPr>
        <w:t>w</w:t>
      </w:r>
      <w:r w:rsidRPr="0052362D">
        <w:rPr>
          <w:rFonts w:ascii="Arial" w:eastAsia="Arial" w:hAnsi="Arial" w:cs="Arial"/>
          <w:color w:val="000000"/>
          <w:w w:val="104"/>
          <w:sz w:val="14"/>
          <w:szCs w:val="14"/>
        </w:rPr>
        <w:t xml:space="preserve">.energynetworks.org  </w:t>
      </w:r>
      <w:r w:rsidRPr="0052362D">
        <w:rPr>
          <w:rFonts w:ascii="Arial" w:eastAsia="Arial" w:hAnsi="Arial" w:cs="Arial"/>
          <w:color w:val="000000"/>
          <w:spacing w:val="28"/>
          <w:w w:val="104"/>
          <w:sz w:val="14"/>
          <w:szCs w:val="14"/>
        </w:rPr>
        <w:t xml:space="preserve"> </w:t>
      </w:r>
    </w:hyperlink>
    <w:r w:rsidRPr="0052362D">
      <w:rPr>
        <w:rFonts w:ascii="Arial" w:eastAsia="Arial" w:hAnsi="Arial" w:cs="Arial"/>
        <w:color w:val="0061A1"/>
        <w:sz w:val="14"/>
        <w:szCs w:val="14"/>
      </w:rPr>
      <w:t>Follow</w:t>
    </w:r>
    <w:r w:rsidRPr="0052362D">
      <w:rPr>
        <w:rFonts w:ascii="Arial" w:eastAsia="Arial" w:hAnsi="Arial" w:cs="Arial"/>
        <w:color w:val="0061A1"/>
        <w:spacing w:val="20"/>
        <w:sz w:val="14"/>
        <w:szCs w:val="14"/>
      </w:rPr>
      <w:t xml:space="preserve"> </w:t>
    </w:r>
    <w:r w:rsidRPr="0052362D">
      <w:rPr>
        <w:rFonts w:ascii="Arial" w:eastAsia="Arial" w:hAnsi="Arial" w:cs="Arial"/>
        <w:color w:val="0061A1"/>
        <w:sz w:val="14"/>
        <w:szCs w:val="14"/>
      </w:rPr>
      <w:t>us</w:t>
    </w:r>
    <w:r w:rsidRPr="0052362D">
      <w:rPr>
        <w:rFonts w:ascii="Arial" w:eastAsia="Arial" w:hAnsi="Arial" w:cs="Arial"/>
        <w:color w:val="0061A1"/>
        <w:spacing w:val="4"/>
        <w:sz w:val="14"/>
        <w:szCs w:val="14"/>
      </w:rPr>
      <w:t xml:space="preserve"> </w:t>
    </w:r>
    <w:r w:rsidRPr="0052362D">
      <w:rPr>
        <w:rFonts w:ascii="Arial" w:eastAsia="Arial" w:hAnsi="Arial" w:cs="Arial"/>
        <w:color w:val="0061A1"/>
        <w:sz w:val="14"/>
        <w:szCs w:val="14"/>
      </w:rPr>
      <w:t>on</w:t>
    </w:r>
    <w:r w:rsidRPr="0052362D">
      <w:rPr>
        <w:rFonts w:ascii="Arial" w:eastAsia="Arial" w:hAnsi="Arial" w:cs="Arial"/>
        <w:color w:val="0061A1"/>
        <w:spacing w:val="6"/>
        <w:sz w:val="14"/>
        <w:szCs w:val="14"/>
      </w:rPr>
      <w:t xml:space="preserve"> </w:t>
    </w:r>
    <w:r w:rsidRPr="0052362D">
      <w:rPr>
        <w:rFonts w:ascii="Arial" w:eastAsia="Arial" w:hAnsi="Arial" w:cs="Arial"/>
        <w:color w:val="0061A1"/>
        <w:spacing w:val="-16"/>
        <w:sz w:val="14"/>
        <w:szCs w:val="14"/>
      </w:rPr>
      <w:t>T</w:t>
    </w:r>
    <w:r w:rsidRPr="0052362D">
      <w:rPr>
        <w:rFonts w:ascii="Arial" w:eastAsia="Arial" w:hAnsi="Arial" w:cs="Arial"/>
        <w:color w:val="0061A1"/>
        <w:sz w:val="14"/>
        <w:szCs w:val="14"/>
      </w:rPr>
      <w:t>witter</w:t>
    </w:r>
    <w:r w:rsidRPr="0052362D">
      <w:rPr>
        <w:rFonts w:ascii="Arial" w:eastAsia="Arial" w:hAnsi="Arial" w:cs="Arial"/>
        <w:color w:val="0061A1"/>
        <w:spacing w:val="24"/>
        <w:sz w:val="14"/>
        <w:szCs w:val="14"/>
      </w:rPr>
      <w:t xml:space="preserve"> </w:t>
    </w:r>
    <w:r w:rsidRPr="0052362D">
      <w:rPr>
        <w:rFonts w:ascii="Arial" w:eastAsia="Arial" w:hAnsi="Arial" w:cs="Arial"/>
        <w:color w:val="000000"/>
        <w:sz w:val="14"/>
        <w:szCs w:val="14"/>
      </w:rPr>
      <w:t>@EnergyNetworks</w:t>
    </w:r>
  </w:p>
  <w:p w14:paraId="56574BBF" w14:textId="77777777" w:rsidR="00663768" w:rsidRPr="0052362D" w:rsidRDefault="00663768" w:rsidP="00120F04">
    <w:pPr>
      <w:spacing w:before="18"/>
      <w:ind w:right="-20"/>
      <w:jc w:val="center"/>
      <w:rPr>
        <w:rFonts w:ascii="Arial" w:eastAsia="Arial" w:hAnsi="Arial" w:cs="Arial"/>
        <w:sz w:val="14"/>
        <w:szCs w:val="14"/>
      </w:rPr>
    </w:pPr>
    <w:r w:rsidRPr="0052362D">
      <w:rPr>
        <w:rFonts w:ascii="Arial" w:eastAsia="Arial" w:hAnsi="Arial" w:cs="Arial"/>
        <w:sz w:val="14"/>
        <w:szCs w:val="14"/>
      </w:rPr>
      <w:t>Energy</w:t>
    </w:r>
    <w:r w:rsidRPr="0052362D">
      <w:rPr>
        <w:rFonts w:ascii="Arial" w:eastAsia="Arial" w:hAnsi="Arial" w:cs="Arial"/>
        <w:spacing w:val="4"/>
        <w:sz w:val="14"/>
        <w:szCs w:val="14"/>
      </w:rPr>
      <w:t xml:space="preserve"> </w:t>
    </w:r>
    <w:r w:rsidRPr="0052362D">
      <w:rPr>
        <w:rFonts w:ascii="Arial" w:eastAsia="Arial" w:hAnsi="Arial" w:cs="Arial"/>
        <w:sz w:val="14"/>
        <w:szCs w:val="14"/>
      </w:rPr>
      <w:t>Networks</w:t>
    </w:r>
    <w:r w:rsidRPr="0052362D">
      <w:rPr>
        <w:rFonts w:ascii="Arial" w:eastAsia="Arial" w:hAnsi="Arial" w:cs="Arial"/>
        <w:spacing w:val="29"/>
        <w:sz w:val="14"/>
        <w:szCs w:val="14"/>
      </w:rPr>
      <w:t xml:space="preserve"> </w:t>
    </w:r>
    <w:r w:rsidRPr="0052362D">
      <w:rPr>
        <w:rFonts w:ascii="Arial" w:eastAsia="Arial" w:hAnsi="Arial" w:cs="Arial"/>
        <w:sz w:val="14"/>
        <w:szCs w:val="14"/>
      </w:rPr>
      <w:t>Association</w:t>
    </w:r>
    <w:r w:rsidRPr="0052362D">
      <w:rPr>
        <w:rFonts w:ascii="Arial" w:eastAsia="Arial" w:hAnsi="Arial" w:cs="Arial"/>
        <w:spacing w:val="36"/>
        <w:sz w:val="14"/>
        <w:szCs w:val="14"/>
      </w:rPr>
      <w:t xml:space="preserve"> </w:t>
    </w:r>
    <w:r w:rsidRPr="0052362D">
      <w:rPr>
        <w:rFonts w:ascii="Arial" w:eastAsia="Arial" w:hAnsi="Arial" w:cs="Arial"/>
        <w:sz w:val="14"/>
        <w:szCs w:val="14"/>
      </w:rPr>
      <w:t>Ltd</w:t>
    </w:r>
    <w:r w:rsidRPr="0052362D">
      <w:rPr>
        <w:rFonts w:ascii="Arial" w:eastAsia="Arial" w:hAnsi="Arial" w:cs="Arial"/>
        <w:spacing w:val="18"/>
        <w:sz w:val="14"/>
        <w:szCs w:val="14"/>
      </w:rPr>
      <w:t xml:space="preserve"> </w:t>
    </w:r>
    <w:r w:rsidRPr="0052362D">
      <w:rPr>
        <w:rFonts w:ascii="Arial" w:eastAsia="Arial" w:hAnsi="Arial" w:cs="Arial"/>
        <w:sz w:val="14"/>
        <w:szCs w:val="14"/>
      </w:rPr>
      <w:t>is</w:t>
    </w:r>
    <w:r w:rsidRPr="0052362D">
      <w:rPr>
        <w:rFonts w:ascii="Arial" w:eastAsia="Arial" w:hAnsi="Arial" w:cs="Arial"/>
        <w:spacing w:val="5"/>
        <w:sz w:val="14"/>
        <w:szCs w:val="14"/>
      </w:rPr>
      <w:t xml:space="preserve"> </w:t>
    </w:r>
    <w:r w:rsidRPr="0052362D">
      <w:rPr>
        <w:rFonts w:ascii="Arial" w:eastAsia="Arial" w:hAnsi="Arial" w:cs="Arial"/>
        <w:sz w:val="14"/>
        <w:szCs w:val="14"/>
      </w:rPr>
      <w:t>a company</w:t>
    </w:r>
    <w:r w:rsidRPr="0052362D">
      <w:rPr>
        <w:rFonts w:ascii="Arial" w:eastAsia="Arial" w:hAnsi="Arial" w:cs="Arial"/>
        <w:spacing w:val="28"/>
        <w:sz w:val="14"/>
        <w:szCs w:val="14"/>
      </w:rPr>
      <w:t xml:space="preserve"> </w:t>
    </w:r>
    <w:r w:rsidRPr="0052362D">
      <w:rPr>
        <w:rFonts w:ascii="Arial" w:eastAsia="Arial" w:hAnsi="Arial" w:cs="Arial"/>
        <w:spacing w:val="-3"/>
        <w:sz w:val="14"/>
        <w:szCs w:val="14"/>
      </w:rPr>
      <w:t>r</w:t>
    </w:r>
    <w:r w:rsidRPr="0052362D">
      <w:rPr>
        <w:rFonts w:ascii="Arial" w:eastAsia="Arial" w:hAnsi="Arial" w:cs="Arial"/>
        <w:sz w:val="14"/>
        <w:szCs w:val="14"/>
      </w:rPr>
      <w:t>egiste</w:t>
    </w:r>
    <w:r w:rsidRPr="0052362D">
      <w:rPr>
        <w:rFonts w:ascii="Arial" w:eastAsia="Arial" w:hAnsi="Arial" w:cs="Arial"/>
        <w:spacing w:val="-3"/>
        <w:sz w:val="14"/>
        <w:szCs w:val="14"/>
      </w:rPr>
      <w:t>r</w:t>
    </w:r>
    <w:r w:rsidRPr="0052362D">
      <w:rPr>
        <w:rFonts w:ascii="Arial" w:eastAsia="Arial" w:hAnsi="Arial" w:cs="Arial"/>
        <w:sz w:val="14"/>
        <w:szCs w:val="14"/>
      </w:rPr>
      <w:t>ed</w:t>
    </w:r>
    <w:r w:rsidRPr="0052362D">
      <w:rPr>
        <w:rFonts w:ascii="Arial" w:eastAsia="Arial" w:hAnsi="Arial" w:cs="Arial"/>
        <w:spacing w:val="25"/>
        <w:sz w:val="14"/>
        <w:szCs w:val="14"/>
      </w:rPr>
      <w:t xml:space="preserve"> </w:t>
    </w:r>
    <w:r w:rsidRPr="0052362D">
      <w:rPr>
        <w:rFonts w:ascii="Arial" w:eastAsia="Arial" w:hAnsi="Arial" w:cs="Arial"/>
        <w:sz w:val="14"/>
        <w:szCs w:val="14"/>
      </w:rPr>
      <w:t>in</w:t>
    </w:r>
    <w:r w:rsidRPr="0052362D">
      <w:rPr>
        <w:rFonts w:ascii="Arial" w:eastAsia="Arial" w:hAnsi="Arial" w:cs="Arial"/>
        <w:spacing w:val="4"/>
        <w:sz w:val="14"/>
        <w:szCs w:val="14"/>
      </w:rPr>
      <w:t xml:space="preserve"> </w:t>
    </w:r>
    <w:r w:rsidRPr="0052362D">
      <w:rPr>
        <w:rFonts w:ascii="Arial" w:eastAsia="Arial" w:hAnsi="Arial" w:cs="Arial"/>
        <w:sz w:val="14"/>
        <w:szCs w:val="14"/>
      </w:rPr>
      <w:t>England</w:t>
    </w:r>
    <w:r w:rsidRPr="0052362D">
      <w:rPr>
        <w:rFonts w:ascii="Arial" w:eastAsia="Arial" w:hAnsi="Arial" w:cs="Arial"/>
        <w:spacing w:val="10"/>
        <w:sz w:val="14"/>
        <w:szCs w:val="14"/>
      </w:rPr>
      <w:t xml:space="preserve"> </w:t>
    </w:r>
    <w:r w:rsidRPr="0052362D">
      <w:rPr>
        <w:rFonts w:ascii="Arial" w:eastAsia="Arial" w:hAnsi="Arial" w:cs="Arial"/>
        <w:sz w:val="14"/>
        <w:szCs w:val="14"/>
      </w:rPr>
      <w:t>&amp;</w:t>
    </w:r>
    <w:r w:rsidRPr="0052362D">
      <w:rPr>
        <w:rFonts w:ascii="Arial" w:eastAsia="Arial" w:hAnsi="Arial" w:cs="Arial"/>
        <w:spacing w:val="-3"/>
        <w:sz w:val="14"/>
        <w:szCs w:val="14"/>
      </w:rPr>
      <w:t xml:space="preserve"> </w:t>
    </w:r>
    <w:r w:rsidRPr="0052362D">
      <w:rPr>
        <w:rFonts w:ascii="Arial" w:eastAsia="Arial" w:hAnsi="Arial" w:cs="Arial"/>
        <w:spacing w:val="-5"/>
        <w:sz w:val="14"/>
        <w:szCs w:val="14"/>
      </w:rPr>
      <w:t>W</w:t>
    </w:r>
    <w:r w:rsidRPr="0052362D">
      <w:rPr>
        <w:rFonts w:ascii="Arial" w:eastAsia="Arial" w:hAnsi="Arial" w:cs="Arial"/>
        <w:sz w:val="14"/>
        <w:szCs w:val="14"/>
      </w:rPr>
      <w:t>ales.</w:t>
    </w:r>
    <w:r w:rsidRPr="0052362D">
      <w:rPr>
        <w:rFonts w:ascii="Arial" w:eastAsia="Arial" w:hAnsi="Arial" w:cs="Arial"/>
        <w:spacing w:val="3"/>
        <w:sz w:val="14"/>
        <w:szCs w:val="14"/>
      </w:rPr>
      <w:t xml:space="preserve"> </w:t>
    </w:r>
    <w:r w:rsidRPr="0052362D">
      <w:rPr>
        <w:rFonts w:ascii="Arial" w:eastAsia="Arial" w:hAnsi="Arial" w:cs="Arial"/>
        <w:sz w:val="14"/>
        <w:szCs w:val="14"/>
      </w:rPr>
      <w:t>No.</w:t>
    </w:r>
    <w:r w:rsidRPr="0052362D">
      <w:rPr>
        <w:rFonts w:ascii="Arial" w:eastAsia="Arial" w:hAnsi="Arial" w:cs="Arial"/>
        <w:spacing w:val="4"/>
        <w:sz w:val="14"/>
        <w:szCs w:val="14"/>
      </w:rPr>
      <w:t xml:space="preserve"> </w:t>
    </w:r>
    <w:r w:rsidRPr="0052362D">
      <w:rPr>
        <w:rFonts w:ascii="Arial" w:eastAsia="Arial" w:hAnsi="Arial" w:cs="Arial"/>
        <w:sz w:val="14"/>
        <w:szCs w:val="14"/>
      </w:rPr>
      <w:t>04832301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6E4E" w14:textId="77777777" w:rsidR="00205BDA" w:rsidRDefault="0020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4B08" w14:textId="77777777" w:rsidR="00C974CE" w:rsidRDefault="00C974CE">
      <w:r>
        <w:separator/>
      </w:r>
    </w:p>
  </w:footnote>
  <w:footnote w:type="continuationSeparator" w:id="0">
    <w:p w14:paraId="4E1C74F9" w14:textId="77777777" w:rsidR="00C974CE" w:rsidRDefault="00C9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0BE2" w14:textId="77777777" w:rsidR="00205BDA" w:rsidRDefault="0020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6EDC" w14:textId="4B2D4F61" w:rsidR="00663768" w:rsidRPr="00120F04" w:rsidRDefault="00663768" w:rsidP="00120F04">
    <w:pPr>
      <w:pStyle w:val="Header"/>
      <w:ind w:left="-142"/>
      <w:rPr>
        <w:rFonts w:ascii="HelveticaNeueLT Std" w:hAnsi="HelveticaNeueLT Std"/>
        <w:b/>
        <w:color w:val="00598E"/>
      </w:rPr>
    </w:pPr>
    <w:r>
      <w:rPr>
        <w:rFonts w:ascii="HelveticaNeueLT Std" w:hAnsi="HelveticaNeueLT Std"/>
        <w:b/>
        <w:noProof/>
        <w:color w:val="00598E"/>
      </w:rPr>
      <w:drawing>
        <wp:anchor distT="0" distB="0" distL="114300" distR="114300" simplePos="0" relativeHeight="251657216" behindDoc="0" locked="0" layoutInCell="1" allowOverlap="1" wp14:anchorId="38226865" wp14:editId="1B0BCEF3">
          <wp:simplePos x="0" y="0"/>
          <wp:positionH relativeFrom="column">
            <wp:posOffset>4924425</wp:posOffset>
          </wp:positionH>
          <wp:positionV relativeFrom="paragraph">
            <wp:posOffset>-295910</wp:posOffset>
          </wp:positionV>
          <wp:extent cx="1326515" cy="724535"/>
          <wp:effectExtent l="19050" t="0" r="6985" b="0"/>
          <wp:wrapSquare wrapText="bothSides"/>
          <wp:docPr id="1" name="Picture 1"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326515" cy="724535"/>
                  </a:xfrm>
                  <a:prstGeom prst="rect">
                    <a:avLst/>
                  </a:prstGeom>
                  <a:noFill/>
                  <a:ln w="9525">
                    <a:noFill/>
                    <a:miter lim="800000"/>
                    <a:headEnd/>
                    <a:tailEnd/>
                  </a:ln>
                </pic:spPr>
              </pic:pic>
            </a:graphicData>
          </a:graphic>
        </wp:anchor>
      </w:drawing>
    </w:r>
    <w:r w:rsidRPr="00120F04">
      <w:rPr>
        <w:rFonts w:ascii="HelveticaNeueLT Std" w:hAnsi="HelveticaNeueLT Std"/>
        <w:b/>
        <w:color w:val="00598E"/>
      </w:rPr>
      <w:t xml:space="preserve"> </w:t>
    </w:r>
    <w:r>
      <w:rPr>
        <w:rFonts w:ascii="HelveticaNeueLT Std" w:hAnsi="HelveticaNeueLT Std"/>
        <w:b/>
        <w:color w:val="00598E"/>
      </w:rPr>
      <w:t>The Voice of the Networks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A692" w14:textId="77777777" w:rsidR="00205BDA" w:rsidRDefault="0020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586C7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4E46B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1A726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046663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38E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26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D3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B0D2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C9B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FA2CF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560236"/>
    <w:multiLevelType w:val="hybridMultilevel"/>
    <w:tmpl w:val="1E2846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320152"/>
    <w:multiLevelType w:val="hybridMultilevel"/>
    <w:tmpl w:val="21EA8A04"/>
    <w:lvl w:ilvl="0" w:tplc="8E0A7D6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A389A"/>
    <w:multiLevelType w:val="hybridMultilevel"/>
    <w:tmpl w:val="1F509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26BDA"/>
    <w:multiLevelType w:val="hybridMultilevel"/>
    <w:tmpl w:val="399A13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E8429A"/>
    <w:multiLevelType w:val="hybridMultilevel"/>
    <w:tmpl w:val="D1C85C6A"/>
    <w:lvl w:ilvl="0" w:tplc="71960A2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55246"/>
    <w:multiLevelType w:val="hybridMultilevel"/>
    <w:tmpl w:val="39467C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5402C8"/>
    <w:multiLevelType w:val="hybridMultilevel"/>
    <w:tmpl w:val="E1FCFA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A2071"/>
    <w:multiLevelType w:val="multilevel"/>
    <w:tmpl w:val="7C0C59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E22335"/>
    <w:multiLevelType w:val="hybridMultilevel"/>
    <w:tmpl w:val="1E8E828C"/>
    <w:lvl w:ilvl="0" w:tplc="181E8D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6460"/>
    <w:multiLevelType w:val="hybridMultilevel"/>
    <w:tmpl w:val="F3E2D976"/>
    <w:lvl w:ilvl="0" w:tplc="8E0A7D6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60B18"/>
    <w:multiLevelType w:val="hybridMultilevel"/>
    <w:tmpl w:val="700CD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711D38"/>
    <w:multiLevelType w:val="singleLevel"/>
    <w:tmpl w:val="D27A3B22"/>
    <w:lvl w:ilvl="0">
      <w:start w:val="1"/>
      <w:numFmt w:val="decimal"/>
      <w:pStyle w:val="BodyText"/>
      <w:lvlText w:val="%1."/>
      <w:lvlJc w:val="left"/>
      <w:pPr>
        <w:tabs>
          <w:tab w:val="num" w:pos="360"/>
        </w:tabs>
        <w:ind w:left="360" w:hanging="360"/>
      </w:pPr>
      <w:rPr>
        <w:rFonts w:cs="Times New Roman"/>
      </w:rPr>
    </w:lvl>
  </w:abstractNum>
  <w:abstractNum w:abstractNumId="22" w15:restartNumberingAfterBreak="0">
    <w:nsid w:val="50A4704B"/>
    <w:multiLevelType w:val="hybridMultilevel"/>
    <w:tmpl w:val="93362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C7791"/>
    <w:multiLevelType w:val="hybridMultilevel"/>
    <w:tmpl w:val="71C2B5D8"/>
    <w:lvl w:ilvl="0" w:tplc="99DC052E">
      <w:start w:val="1"/>
      <w:numFmt w:val="decimal"/>
      <w:lvlText w:val="%1."/>
      <w:lvlJc w:val="left"/>
      <w:pPr>
        <w:tabs>
          <w:tab w:val="num" w:pos="738"/>
        </w:tabs>
        <w:ind w:left="1288" w:hanging="720"/>
      </w:pPr>
      <w:rPr>
        <w:rFonts w:ascii="Arial" w:hAnsi="Arial" w:hint="default"/>
        <w:b w:val="0"/>
        <w:i w:val="0"/>
        <w:color w:val="auto"/>
        <w:sz w:val="20"/>
      </w:rPr>
    </w:lvl>
    <w:lvl w:ilvl="1" w:tplc="FFFFFFFF">
      <w:start w:val="13"/>
      <w:numFmt w:val="bullet"/>
      <w:lvlText w:val=""/>
      <w:lvlJc w:val="left"/>
      <w:pPr>
        <w:tabs>
          <w:tab w:val="num" w:pos="1441"/>
        </w:tabs>
        <w:ind w:left="1441" w:hanging="360"/>
      </w:pPr>
      <w:rPr>
        <w:rFonts w:ascii="Symbol" w:eastAsia="Times New Roman" w:hAnsi="Symbol"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24" w15:restartNumberingAfterBreak="0">
    <w:nsid w:val="672B1D22"/>
    <w:multiLevelType w:val="hybridMultilevel"/>
    <w:tmpl w:val="5B0AFD40"/>
    <w:lvl w:ilvl="0" w:tplc="8E0A7D66">
      <w:start w:val="11"/>
      <w:numFmt w:val="bullet"/>
      <w:lvlText w:val="-"/>
      <w:lvlJc w:val="left"/>
      <w:pPr>
        <w:ind w:left="783" w:hanging="360"/>
      </w:pPr>
      <w:rPr>
        <w:rFonts w:ascii="Arial" w:eastAsia="Times New Roman" w:hAnsi="Aria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6ACF54DA"/>
    <w:multiLevelType w:val="hybridMultilevel"/>
    <w:tmpl w:val="FAA8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37687"/>
    <w:multiLevelType w:val="multilevel"/>
    <w:tmpl w:val="F6943C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FD0ED3"/>
    <w:multiLevelType w:val="hybridMultilevel"/>
    <w:tmpl w:val="D2E29E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713D54"/>
    <w:multiLevelType w:val="hybridMultilevel"/>
    <w:tmpl w:val="BABE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17"/>
  </w:num>
  <w:num w:numId="15">
    <w:abstractNumId w:val="11"/>
  </w:num>
  <w:num w:numId="16">
    <w:abstractNumId w:val="10"/>
  </w:num>
  <w:num w:numId="17">
    <w:abstractNumId w:val="15"/>
  </w:num>
  <w:num w:numId="18">
    <w:abstractNumId w:val="18"/>
  </w:num>
  <w:num w:numId="19">
    <w:abstractNumId w:val="13"/>
  </w:num>
  <w:num w:numId="20">
    <w:abstractNumId w:val="20"/>
  </w:num>
  <w:num w:numId="21">
    <w:abstractNumId w:val="16"/>
  </w:num>
  <w:num w:numId="22">
    <w:abstractNumId w:val="27"/>
  </w:num>
  <w:num w:numId="23">
    <w:abstractNumId w:val="22"/>
  </w:num>
  <w:num w:numId="24">
    <w:abstractNumId w:val="19"/>
  </w:num>
  <w:num w:numId="25">
    <w:abstractNumId w:val="24"/>
  </w:num>
  <w:num w:numId="26">
    <w:abstractNumId w:val="14"/>
  </w:num>
  <w:num w:numId="27">
    <w:abstractNumId w:val="25"/>
  </w:num>
  <w:num w:numId="28">
    <w:abstractNumId w:val="28"/>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C4"/>
    <w:rsid w:val="00001CEB"/>
    <w:rsid w:val="00001F06"/>
    <w:rsid w:val="000046C6"/>
    <w:rsid w:val="0000657C"/>
    <w:rsid w:val="000124C2"/>
    <w:rsid w:val="00013726"/>
    <w:rsid w:val="0001372A"/>
    <w:rsid w:val="00013C75"/>
    <w:rsid w:val="00014D94"/>
    <w:rsid w:val="00014EA2"/>
    <w:rsid w:val="00016DA2"/>
    <w:rsid w:val="00017B08"/>
    <w:rsid w:val="00017F24"/>
    <w:rsid w:val="00020890"/>
    <w:rsid w:val="00020DF7"/>
    <w:rsid w:val="00021A15"/>
    <w:rsid w:val="00021F42"/>
    <w:rsid w:val="00021F59"/>
    <w:rsid w:val="000225BF"/>
    <w:rsid w:val="00022BF3"/>
    <w:rsid w:val="00022C31"/>
    <w:rsid w:val="00022DAD"/>
    <w:rsid w:val="000243AB"/>
    <w:rsid w:val="00024A6B"/>
    <w:rsid w:val="00025F5C"/>
    <w:rsid w:val="000316FA"/>
    <w:rsid w:val="0003287D"/>
    <w:rsid w:val="00033F51"/>
    <w:rsid w:val="00035E06"/>
    <w:rsid w:val="00040B2A"/>
    <w:rsid w:val="00041BEB"/>
    <w:rsid w:val="00041CBA"/>
    <w:rsid w:val="000420E0"/>
    <w:rsid w:val="000465CE"/>
    <w:rsid w:val="00050284"/>
    <w:rsid w:val="00051FDD"/>
    <w:rsid w:val="000617EF"/>
    <w:rsid w:val="00063A3C"/>
    <w:rsid w:val="00063B6F"/>
    <w:rsid w:val="000645FF"/>
    <w:rsid w:val="00066126"/>
    <w:rsid w:val="00066298"/>
    <w:rsid w:val="000677EB"/>
    <w:rsid w:val="00070548"/>
    <w:rsid w:val="00070D71"/>
    <w:rsid w:val="00071E20"/>
    <w:rsid w:val="0007389F"/>
    <w:rsid w:val="00077888"/>
    <w:rsid w:val="00077FF3"/>
    <w:rsid w:val="00085031"/>
    <w:rsid w:val="00085D3B"/>
    <w:rsid w:val="00087A75"/>
    <w:rsid w:val="000904EC"/>
    <w:rsid w:val="00091C8C"/>
    <w:rsid w:val="00091F0D"/>
    <w:rsid w:val="000940E2"/>
    <w:rsid w:val="000941A1"/>
    <w:rsid w:val="00094D98"/>
    <w:rsid w:val="00095545"/>
    <w:rsid w:val="00095B61"/>
    <w:rsid w:val="000968D8"/>
    <w:rsid w:val="000A223A"/>
    <w:rsid w:val="000A225D"/>
    <w:rsid w:val="000A4214"/>
    <w:rsid w:val="000A421C"/>
    <w:rsid w:val="000A5F07"/>
    <w:rsid w:val="000A6E4F"/>
    <w:rsid w:val="000A6E71"/>
    <w:rsid w:val="000A7A55"/>
    <w:rsid w:val="000B00E4"/>
    <w:rsid w:val="000B1757"/>
    <w:rsid w:val="000B2821"/>
    <w:rsid w:val="000B2E01"/>
    <w:rsid w:val="000B443B"/>
    <w:rsid w:val="000B444B"/>
    <w:rsid w:val="000B4FA1"/>
    <w:rsid w:val="000B5B92"/>
    <w:rsid w:val="000C01CD"/>
    <w:rsid w:val="000C09AE"/>
    <w:rsid w:val="000C1108"/>
    <w:rsid w:val="000C23BD"/>
    <w:rsid w:val="000C31F6"/>
    <w:rsid w:val="000C38D4"/>
    <w:rsid w:val="000C4558"/>
    <w:rsid w:val="000C4CF3"/>
    <w:rsid w:val="000D21FA"/>
    <w:rsid w:val="000D26B3"/>
    <w:rsid w:val="000D3577"/>
    <w:rsid w:val="000D4A84"/>
    <w:rsid w:val="000D50FD"/>
    <w:rsid w:val="000D55F6"/>
    <w:rsid w:val="000D60A7"/>
    <w:rsid w:val="000E2E6B"/>
    <w:rsid w:val="000E4714"/>
    <w:rsid w:val="000E49E1"/>
    <w:rsid w:val="000E604A"/>
    <w:rsid w:val="000E6CB8"/>
    <w:rsid w:val="000F323F"/>
    <w:rsid w:val="000F4FFB"/>
    <w:rsid w:val="000F5802"/>
    <w:rsid w:val="000F6255"/>
    <w:rsid w:val="001000C6"/>
    <w:rsid w:val="00100646"/>
    <w:rsid w:val="001025E4"/>
    <w:rsid w:val="001026B7"/>
    <w:rsid w:val="001028FA"/>
    <w:rsid w:val="00105BC7"/>
    <w:rsid w:val="00110C9B"/>
    <w:rsid w:val="00111786"/>
    <w:rsid w:val="001128AA"/>
    <w:rsid w:val="0011440B"/>
    <w:rsid w:val="00115BC8"/>
    <w:rsid w:val="00116BB4"/>
    <w:rsid w:val="00120F04"/>
    <w:rsid w:val="00120F60"/>
    <w:rsid w:val="00123EC4"/>
    <w:rsid w:val="001247C2"/>
    <w:rsid w:val="00125D1E"/>
    <w:rsid w:val="00126088"/>
    <w:rsid w:val="001271EB"/>
    <w:rsid w:val="0013075A"/>
    <w:rsid w:val="001318E0"/>
    <w:rsid w:val="00132AD3"/>
    <w:rsid w:val="00135D5B"/>
    <w:rsid w:val="001427C9"/>
    <w:rsid w:val="00142DE2"/>
    <w:rsid w:val="001441F0"/>
    <w:rsid w:val="00150BF5"/>
    <w:rsid w:val="00153B3A"/>
    <w:rsid w:val="00154263"/>
    <w:rsid w:val="0015437B"/>
    <w:rsid w:val="001549C5"/>
    <w:rsid w:val="0015693D"/>
    <w:rsid w:val="0016257C"/>
    <w:rsid w:val="0016346A"/>
    <w:rsid w:val="00163A5B"/>
    <w:rsid w:val="00166064"/>
    <w:rsid w:val="001665DA"/>
    <w:rsid w:val="001666EF"/>
    <w:rsid w:val="00166820"/>
    <w:rsid w:val="00166DF3"/>
    <w:rsid w:val="00167176"/>
    <w:rsid w:val="00167766"/>
    <w:rsid w:val="00170230"/>
    <w:rsid w:val="0017264B"/>
    <w:rsid w:val="001736CB"/>
    <w:rsid w:val="001745EF"/>
    <w:rsid w:val="001767AB"/>
    <w:rsid w:val="0018140E"/>
    <w:rsid w:val="00184FB1"/>
    <w:rsid w:val="00185FDA"/>
    <w:rsid w:val="00186617"/>
    <w:rsid w:val="00187537"/>
    <w:rsid w:val="00187783"/>
    <w:rsid w:val="001942AC"/>
    <w:rsid w:val="00195ECC"/>
    <w:rsid w:val="00196EEE"/>
    <w:rsid w:val="001A3CD2"/>
    <w:rsid w:val="001A40F6"/>
    <w:rsid w:val="001A4CB5"/>
    <w:rsid w:val="001B134E"/>
    <w:rsid w:val="001B1A88"/>
    <w:rsid w:val="001B1DE0"/>
    <w:rsid w:val="001B4C4F"/>
    <w:rsid w:val="001C0238"/>
    <w:rsid w:val="001C0C8E"/>
    <w:rsid w:val="001C172B"/>
    <w:rsid w:val="001C1D5F"/>
    <w:rsid w:val="001C23D5"/>
    <w:rsid w:val="001C29F2"/>
    <w:rsid w:val="001C3C78"/>
    <w:rsid w:val="001C3DD2"/>
    <w:rsid w:val="001C43ED"/>
    <w:rsid w:val="001C4670"/>
    <w:rsid w:val="001C53F3"/>
    <w:rsid w:val="001C58F8"/>
    <w:rsid w:val="001C603A"/>
    <w:rsid w:val="001D0C57"/>
    <w:rsid w:val="001D0D83"/>
    <w:rsid w:val="001D59FD"/>
    <w:rsid w:val="001D7978"/>
    <w:rsid w:val="001E4494"/>
    <w:rsid w:val="001E4EF2"/>
    <w:rsid w:val="001F115F"/>
    <w:rsid w:val="001F225A"/>
    <w:rsid w:val="001F3B5C"/>
    <w:rsid w:val="001F44B5"/>
    <w:rsid w:val="001F45D6"/>
    <w:rsid w:val="001F5665"/>
    <w:rsid w:val="001F5814"/>
    <w:rsid w:val="001F58ED"/>
    <w:rsid w:val="001F5E5D"/>
    <w:rsid w:val="001F699C"/>
    <w:rsid w:val="00201D2E"/>
    <w:rsid w:val="0020339C"/>
    <w:rsid w:val="002037F6"/>
    <w:rsid w:val="00203D61"/>
    <w:rsid w:val="00205BDA"/>
    <w:rsid w:val="00206552"/>
    <w:rsid w:val="002066DD"/>
    <w:rsid w:val="00206AF3"/>
    <w:rsid w:val="00207521"/>
    <w:rsid w:val="002107CC"/>
    <w:rsid w:val="00212F4E"/>
    <w:rsid w:val="002130F6"/>
    <w:rsid w:val="002134B6"/>
    <w:rsid w:val="00213873"/>
    <w:rsid w:val="002175F8"/>
    <w:rsid w:val="00217964"/>
    <w:rsid w:val="00217FAD"/>
    <w:rsid w:val="00220FAC"/>
    <w:rsid w:val="00223A88"/>
    <w:rsid w:val="0022477F"/>
    <w:rsid w:val="00224FCA"/>
    <w:rsid w:val="00225450"/>
    <w:rsid w:val="00225491"/>
    <w:rsid w:val="00225771"/>
    <w:rsid w:val="00225F6E"/>
    <w:rsid w:val="00226446"/>
    <w:rsid w:val="00233C09"/>
    <w:rsid w:val="0024002F"/>
    <w:rsid w:val="00241726"/>
    <w:rsid w:val="00241F75"/>
    <w:rsid w:val="00242215"/>
    <w:rsid w:val="00242233"/>
    <w:rsid w:val="00242C72"/>
    <w:rsid w:val="0024716E"/>
    <w:rsid w:val="00247286"/>
    <w:rsid w:val="0024779C"/>
    <w:rsid w:val="002513BA"/>
    <w:rsid w:val="00251C5D"/>
    <w:rsid w:val="00252483"/>
    <w:rsid w:val="00252F97"/>
    <w:rsid w:val="0025722C"/>
    <w:rsid w:val="00257C22"/>
    <w:rsid w:val="0026033C"/>
    <w:rsid w:val="00260404"/>
    <w:rsid w:val="00260AF6"/>
    <w:rsid w:val="00262C68"/>
    <w:rsid w:val="00262EB4"/>
    <w:rsid w:val="00264ADC"/>
    <w:rsid w:val="002659AF"/>
    <w:rsid w:val="00266935"/>
    <w:rsid w:val="0027214E"/>
    <w:rsid w:val="002744B7"/>
    <w:rsid w:val="00274783"/>
    <w:rsid w:val="0027585C"/>
    <w:rsid w:val="00277C42"/>
    <w:rsid w:val="00277E8A"/>
    <w:rsid w:val="00277EFD"/>
    <w:rsid w:val="00282955"/>
    <w:rsid w:val="002830BA"/>
    <w:rsid w:val="00283E44"/>
    <w:rsid w:val="00285041"/>
    <w:rsid w:val="00287CDF"/>
    <w:rsid w:val="002917EB"/>
    <w:rsid w:val="0029344F"/>
    <w:rsid w:val="00294135"/>
    <w:rsid w:val="002952D7"/>
    <w:rsid w:val="002952FF"/>
    <w:rsid w:val="00296131"/>
    <w:rsid w:val="00296EB6"/>
    <w:rsid w:val="002A07A4"/>
    <w:rsid w:val="002A3CD1"/>
    <w:rsid w:val="002A4F67"/>
    <w:rsid w:val="002A530A"/>
    <w:rsid w:val="002A5690"/>
    <w:rsid w:val="002A7270"/>
    <w:rsid w:val="002B0B9F"/>
    <w:rsid w:val="002B22A5"/>
    <w:rsid w:val="002B2F88"/>
    <w:rsid w:val="002B6511"/>
    <w:rsid w:val="002B6C12"/>
    <w:rsid w:val="002C0011"/>
    <w:rsid w:val="002C2EED"/>
    <w:rsid w:val="002C6EBE"/>
    <w:rsid w:val="002D1815"/>
    <w:rsid w:val="002D1D31"/>
    <w:rsid w:val="002D3581"/>
    <w:rsid w:val="002D4465"/>
    <w:rsid w:val="002D5085"/>
    <w:rsid w:val="002D6F38"/>
    <w:rsid w:val="002E1407"/>
    <w:rsid w:val="002E462E"/>
    <w:rsid w:val="002E582C"/>
    <w:rsid w:val="002E5933"/>
    <w:rsid w:val="002E6B98"/>
    <w:rsid w:val="002E75C0"/>
    <w:rsid w:val="002E78A8"/>
    <w:rsid w:val="002F1ADA"/>
    <w:rsid w:val="002F32AD"/>
    <w:rsid w:val="002F47DB"/>
    <w:rsid w:val="002F5B13"/>
    <w:rsid w:val="002F769A"/>
    <w:rsid w:val="003003F1"/>
    <w:rsid w:val="003010BE"/>
    <w:rsid w:val="0030187D"/>
    <w:rsid w:val="00304826"/>
    <w:rsid w:val="0031254F"/>
    <w:rsid w:val="003125DB"/>
    <w:rsid w:val="003140F3"/>
    <w:rsid w:val="003150B9"/>
    <w:rsid w:val="00320190"/>
    <w:rsid w:val="00320CBB"/>
    <w:rsid w:val="00323B6F"/>
    <w:rsid w:val="00332007"/>
    <w:rsid w:val="00333163"/>
    <w:rsid w:val="003378B3"/>
    <w:rsid w:val="00340540"/>
    <w:rsid w:val="00342EC4"/>
    <w:rsid w:val="00343BE2"/>
    <w:rsid w:val="003440AD"/>
    <w:rsid w:val="003447C4"/>
    <w:rsid w:val="0034513E"/>
    <w:rsid w:val="00346466"/>
    <w:rsid w:val="0034716A"/>
    <w:rsid w:val="00347231"/>
    <w:rsid w:val="00351703"/>
    <w:rsid w:val="003519AB"/>
    <w:rsid w:val="003539D2"/>
    <w:rsid w:val="0035451E"/>
    <w:rsid w:val="00354729"/>
    <w:rsid w:val="00355CF8"/>
    <w:rsid w:val="00356B0E"/>
    <w:rsid w:val="003629B3"/>
    <w:rsid w:val="0036384E"/>
    <w:rsid w:val="0036497C"/>
    <w:rsid w:val="003658FA"/>
    <w:rsid w:val="00366FBF"/>
    <w:rsid w:val="0036723D"/>
    <w:rsid w:val="00370AB4"/>
    <w:rsid w:val="0037141B"/>
    <w:rsid w:val="00371D4E"/>
    <w:rsid w:val="00373AB9"/>
    <w:rsid w:val="00373F72"/>
    <w:rsid w:val="0037465C"/>
    <w:rsid w:val="00377BE9"/>
    <w:rsid w:val="003814EF"/>
    <w:rsid w:val="003827ED"/>
    <w:rsid w:val="00382902"/>
    <w:rsid w:val="00384884"/>
    <w:rsid w:val="00387861"/>
    <w:rsid w:val="0039178A"/>
    <w:rsid w:val="003927C6"/>
    <w:rsid w:val="003943DE"/>
    <w:rsid w:val="00396393"/>
    <w:rsid w:val="003A1079"/>
    <w:rsid w:val="003A387E"/>
    <w:rsid w:val="003A3BFC"/>
    <w:rsid w:val="003A418B"/>
    <w:rsid w:val="003A50E0"/>
    <w:rsid w:val="003A6BC7"/>
    <w:rsid w:val="003B0BA4"/>
    <w:rsid w:val="003B219D"/>
    <w:rsid w:val="003B235E"/>
    <w:rsid w:val="003B606A"/>
    <w:rsid w:val="003B6A9F"/>
    <w:rsid w:val="003B72BE"/>
    <w:rsid w:val="003C0A4F"/>
    <w:rsid w:val="003C2869"/>
    <w:rsid w:val="003C2B64"/>
    <w:rsid w:val="003C3045"/>
    <w:rsid w:val="003C39F5"/>
    <w:rsid w:val="003C4730"/>
    <w:rsid w:val="003C4B94"/>
    <w:rsid w:val="003C5D7B"/>
    <w:rsid w:val="003D2DFA"/>
    <w:rsid w:val="003D5BD4"/>
    <w:rsid w:val="003D746C"/>
    <w:rsid w:val="003E036D"/>
    <w:rsid w:val="003E5DE9"/>
    <w:rsid w:val="003F0FE0"/>
    <w:rsid w:val="003F35D3"/>
    <w:rsid w:val="003F3DA1"/>
    <w:rsid w:val="003F55A2"/>
    <w:rsid w:val="003F5796"/>
    <w:rsid w:val="003F6012"/>
    <w:rsid w:val="003F72EA"/>
    <w:rsid w:val="003F741E"/>
    <w:rsid w:val="003F7FCE"/>
    <w:rsid w:val="004009E4"/>
    <w:rsid w:val="004013FA"/>
    <w:rsid w:val="004016EB"/>
    <w:rsid w:val="00401D13"/>
    <w:rsid w:val="00404155"/>
    <w:rsid w:val="00407B14"/>
    <w:rsid w:val="00407F76"/>
    <w:rsid w:val="004109EB"/>
    <w:rsid w:val="00411FD4"/>
    <w:rsid w:val="00414C16"/>
    <w:rsid w:val="004154EC"/>
    <w:rsid w:val="00420D8E"/>
    <w:rsid w:val="0042219D"/>
    <w:rsid w:val="00422C38"/>
    <w:rsid w:val="00425477"/>
    <w:rsid w:val="00425E5B"/>
    <w:rsid w:val="00426C7B"/>
    <w:rsid w:val="00431168"/>
    <w:rsid w:val="00433AC8"/>
    <w:rsid w:val="00434D26"/>
    <w:rsid w:val="00434F9D"/>
    <w:rsid w:val="004350E6"/>
    <w:rsid w:val="0043525A"/>
    <w:rsid w:val="00435C26"/>
    <w:rsid w:val="004366EA"/>
    <w:rsid w:val="00436E28"/>
    <w:rsid w:val="00441B1A"/>
    <w:rsid w:val="0044240A"/>
    <w:rsid w:val="00443825"/>
    <w:rsid w:val="00444F0F"/>
    <w:rsid w:val="00445482"/>
    <w:rsid w:val="00447ACF"/>
    <w:rsid w:val="00447E92"/>
    <w:rsid w:val="004522F5"/>
    <w:rsid w:val="0045438B"/>
    <w:rsid w:val="004543B8"/>
    <w:rsid w:val="00454FC7"/>
    <w:rsid w:val="004552B5"/>
    <w:rsid w:val="004606F4"/>
    <w:rsid w:val="004620B1"/>
    <w:rsid w:val="00462BB3"/>
    <w:rsid w:val="00463A74"/>
    <w:rsid w:val="004642FE"/>
    <w:rsid w:val="004656D7"/>
    <w:rsid w:val="00465903"/>
    <w:rsid w:val="00465D3F"/>
    <w:rsid w:val="00467D2D"/>
    <w:rsid w:val="00467E07"/>
    <w:rsid w:val="004718CC"/>
    <w:rsid w:val="00471DC3"/>
    <w:rsid w:val="004747BE"/>
    <w:rsid w:val="00475B38"/>
    <w:rsid w:val="00475F63"/>
    <w:rsid w:val="00480C63"/>
    <w:rsid w:val="004824BE"/>
    <w:rsid w:val="00484000"/>
    <w:rsid w:val="00485936"/>
    <w:rsid w:val="0048603E"/>
    <w:rsid w:val="004864BC"/>
    <w:rsid w:val="00490BFB"/>
    <w:rsid w:val="00490E5C"/>
    <w:rsid w:val="004914BE"/>
    <w:rsid w:val="00492F02"/>
    <w:rsid w:val="00492F0B"/>
    <w:rsid w:val="0049524F"/>
    <w:rsid w:val="00496213"/>
    <w:rsid w:val="004A12C2"/>
    <w:rsid w:val="004A150B"/>
    <w:rsid w:val="004A1F2E"/>
    <w:rsid w:val="004A3A79"/>
    <w:rsid w:val="004A3A8C"/>
    <w:rsid w:val="004A59CD"/>
    <w:rsid w:val="004B3D61"/>
    <w:rsid w:val="004B3F37"/>
    <w:rsid w:val="004B6FCF"/>
    <w:rsid w:val="004C3483"/>
    <w:rsid w:val="004C3CC3"/>
    <w:rsid w:val="004C415B"/>
    <w:rsid w:val="004C4400"/>
    <w:rsid w:val="004C5AB3"/>
    <w:rsid w:val="004C624C"/>
    <w:rsid w:val="004C74AA"/>
    <w:rsid w:val="004D0431"/>
    <w:rsid w:val="004D1A1F"/>
    <w:rsid w:val="004D2133"/>
    <w:rsid w:val="004D290F"/>
    <w:rsid w:val="004D66B9"/>
    <w:rsid w:val="004E02A4"/>
    <w:rsid w:val="004E1792"/>
    <w:rsid w:val="004E1E61"/>
    <w:rsid w:val="004E2D1B"/>
    <w:rsid w:val="004E3307"/>
    <w:rsid w:val="004E426A"/>
    <w:rsid w:val="004E482F"/>
    <w:rsid w:val="004E52EC"/>
    <w:rsid w:val="004E7345"/>
    <w:rsid w:val="004E7DF3"/>
    <w:rsid w:val="004F040D"/>
    <w:rsid w:val="004F049C"/>
    <w:rsid w:val="004F3F0A"/>
    <w:rsid w:val="004F55F5"/>
    <w:rsid w:val="00500004"/>
    <w:rsid w:val="00504204"/>
    <w:rsid w:val="00505A78"/>
    <w:rsid w:val="00510EE7"/>
    <w:rsid w:val="00513464"/>
    <w:rsid w:val="00516D2F"/>
    <w:rsid w:val="00517719"/>
    <w:rsid w:val="005201DA"/>
    <w:rsid w:val="005205EA"/>
    <w:rsid w:val="00521796"/>
    <w:rsid w:val="00521B64"/>
    <w:rsid w:val="0052362D"/>
    <w:rsid w:val="005252E9"/>
    <w:rsid w:val="00526E14"/>
    <w:rsid w:val="005310FF"/>
    <w:rsid w:val="005311D8"/>
    <w:rsid w:val="00533C5E"/>
    <w:rsid w:val="005411F9"/>
    <w:rsid w:val="00543111"/>
    <w:rsid w:val="005473A3"/>
    <w:rsid w:val="005515ED"/>
    <w:rsid w:val="00552F58"/>
    <w:rsid w:val="00554543"/>
    <w:rsid w:val="00555821"/>
    <w:rsid w:val="0055629C"/>
    <w:rsid w:val="005563F6"/>
    <w:rsid w:val="00557BA4"/>
    <w:rsid w:val="00560F6B"/>
    <w:rsid w:val="00561749"/>
    <w:rsid w:val="00561C03"/>
    <w:rsid w:val="00563F82"/>
    <w:rsid w:val="005640CE"/>
    <w:rsid w:val="00565783"/>
    <w:rsid w:val="00571093"/>
    <w:rsid w:val="00571274"/>
    <w:rsid w:val="00571460"/>
    <w:rsid w:val="00571C63"/>
    <w:rsid w:val="00571F9E"/>
    <w:rsid w:val="00572098"/>
    <w:rsid w:val="00572F53"/>
    <w:rsid w:val="005732DC"/>
    <w:rsid w:val="005733ED"/>
    <w:rsid w:val="00573B33"/>
    <w:rsid w:val="00574D7C"/>
    <w:rsid w:val="00574F52"/>
    <w:rsid w:val="005776A3"/>
    <w:rsid w:val="00577CA4"/>
    <w:rsid w:val="00580705"/>
    <w:rsid w:val="005809F8"/>
    <w:rsid w:val="0058203A"/>
    <w:rsid w:val="00593E06"/>
    <w:rsid w:val="00595DD0"/>
    <w:rsid w:val="005965C2"/>
    <w:rsid w:val="00596A2B"/>
    <w:rsid w:val="005A0650"/>
    <w:rsid w:val="005A0EFB"/>
    <w:rsid w:val="005A2C43"/>
    <w:rsid w:val="005A383A"/>
    <w:rsid w:val="005A42A0"/>
    <w:rsid w:val="005A47C0"/>
    <w:rsid w:val="005A7CF0"/>
    <w:rsid w:val="005A7D59"/>
    <w:rsid w:val="005B195C"/>
    <w:rsid w:val="005B23F2"/>
    <w:rsid w:val="005B294A"/>
    <w:rsid w:val="005B5576"/>
    <w:rsid w:val="005B5CEB"/>
    <w:rsid w:val="005C126B"/>
    <w:rsid w:val="005C2082"/>
    <w:rsid w:val="005C2972"/>
    <w:rsid w:val="005C42F6"/>
    <w:rsid w:val="005C6459"/>
    <w:rsid w:val="005C7E4E"/>
    <w:rsid w:val="005D093E"/>
    <w:rsid w:val="005D1FEE"/>
    <w:rsid w:val="005D2D44"/>
    <w:rsid w:val="005D37FF"/>
    <w:rsid w:val="005D706D"/>
    <w:rsid w:val="005E2369"/>
    <w:rsid w:val="005E4B15"/>
    <w:rsid w:val="005E57D7"/>
    <w:rsid w:val="005E7976"/>
    <w:rsid w:val="005E7ADF"/>
    <w:rsid w:val="005F00B6"/>
    <w:rsid w:val="005F1350"/>
    <w:rsid w:val="005F1986"/>
    <w:rsid w:val="005F37CC"/>
    <w:rsid w:val="005F4ABC"/>
    <w:rsid w:val="005F7876"/>
    <w:rsid w:val="00600622"/>
    <w:rsid w:val="006016DD"/>
    <w:rsid w:val="006027C7"/>
    <w:rsid w:val="00603243"/>
    <w:rsid w:val="006102CB"/>
    <w:rsid w:val="00611535"/>
    <w:rsid w:val="006120F9"/>
    <w:rsid w:val="006142D5"/>
    <w:rsid w:val="00624A67"/>
    <w:rsid w:val="00624BA8"/>
    <w:rsid w:val="0062659E"/>
    <w:rsid w:val="00630862"/>
    <w:rsid w:val="006314A5"/>
    <w:rsid w:val="00632825"/>
    <w:rsid w:val="00634894"/>
    <w:rsid w:val="00634CAC"/>
    <w:rsid w:val="0063568C"/>
    <w:rsid w:val="006403E7"/>
    <w:rsid w:val="0064109E"/>
    <w:rsid w:val="00641361"/>
    <w:rsid w:val="00642473"/>
    <w:rsid w:val="00643396"/>
    <w:rsid w:val="006443EA"/>
    <w:rsid w:val="006510E4"/>
    <w:rsid w:val="006512B7"/>
    <w:rsid w:val="00651D9D"/>
    <w:rsid w:val="00652CEF"/>
    <w:rsid w:val="0065406C"/>
    <w:rsid w:val="006569C8"/>
    <w:rsid w:val="00657246"/>
    <w:rsid w:val="00657BAF"/>
    <w:rsid w:val="00661661"/>
    <w:rsid w:val="00663768"/>
    <w:rsid w:val="00664A22"/>
    <w:rsid w:val="0066514F"/>
    <w:rsid w:val="00667015"/>
    <w:rsid w:val="00667F70"/>
    <w:rsid w:val="00670DCF"/>
    <w:rsid w:val="0067216C"/>
    <w:rsid w:val="00672312"/>
    <w:rsid w:val="006760B0"/>
    <w:rsid w:val="006809B7"/>
    <w:rsid w:val="00681D06"/>
    <w:rsid w:val="0068393B"/>
    <w:rsid w:val="006855AC"/>
    <w:rsid w:val="006863B0"/>
    <w:rsid w:val="006872DF"/>
    <w:rsid w:val="006927E5"/>
    <w:rsid w:val="006929E0"/>
    <w:rsid w:val="00693008"/>
    <w:rsid w:val="00696256"/>
    <w:rsid w:val="006A029F"/>
    <w:rsid w:val="006A1D8C"/>
    <w:rsid w:val="006A2830"/>
    <w:rsid w:val="006B0CA6"/>
    <w:rsid w:val="006B361A"/>
    <w:rsid w:val="006B66EC"/>
    <w:rsid w:val="006B6BA3"/>
    <w:rsid w:val="006B6C9D"/>
    <w:rsid w:val="006B7592"/>
    <w:rsid w:val="006B7B89"/>
    <w:rsid w:val="006C010B"/>
    <w:rsid w:val="006C1102"/>
    <w:rsid w:val="006C3403"/>
    <w:rsid w:val="006E34BE"/>
    <w:rsid w:val="006E4C93"/>
    <w:rsid w:val="006F1D04"/>
    <w:rsid w:val="006F35F3"/>
    <w:rsid w:val="006F37B9"/>
    <w:rsid w:val="006F67D6"/>
    <w:rsid w:val="006F69AB"/>
    <w:rsid w:val="006F6AAD"/>
    <w:rsid w:val="006F7A91"/>
    <w:rsid w:val="006F7D40"/>
    <w:rsid w:val="00701D23"/>
    <w:rsid w:val="0070312C"/>
    <w:rsid w:val="00704460"/>
    <w:rsid w:val="00706FDC"/>
    <w:rsid w:val="00707FE4"/>
    <w:rsid w:val="007105E5"/>
    <w:rsid w:val="007137BD"/>
    <w:rsid w:val="00715567"/>
    <w:rsid w:val="00715BEB"/>
    <w:rsid w:val="00715E5B"/>
    <w:rsid w:val="00720BD6"/>
    <w:rsid w:val="00721C41"/>
    <w:rsid w:val="00722046"/>
    <w:rsid w:val="007246BE"/>
    <w:rsid w:val="007247A3"/>
    <w:rsid w:val="00724BAE"/>
    <w:rsid w:val="00725C95"/>
    <w:rsid w:val="00727682"/>
    <w:rsid w:val="00727CBA"/>
    <w:rsid w:val="00730D20"/>
    <w:rsid w:val="00732732"/>
    <w:rsid w:val="007346F3"/>
    <w:rsid w:val="00736EB2"/>
    <w:rsid w:val="007377BF"/>
    <w:rsid w:val="00737A17"/>
    <w:rsid w:val="00740CAF"/>
    <w:rsid w:val="00741CEF"/>
    <w:rsid w:val="00743177"/>
    <w:rsid w:val="0074413C"/>
    <w:rsid w:val="00745415"/>
    <w:rsid w:val="00747787"/>
    <w:rsid w:val="0075083F"/>
    <w:rsid w:val="00750B8B"/>
    <w:rsid w:val="00750DB1"/>
    <w:rsid w:val="0075116F"/>
    <w:rsid w:val="00752688"/>
    <w:rsid w:val="00757831"/>
    <w:rsid w:val="00761473"/>
    <w:rsid w:val="007616A8"/>
    <w:rsid w:val="00761AFF"/>
    <w:rsid w:val="00761E1B"/>
    <w:rsid w:val="00762BFF"/>
    <w:rsid w:val="007638BD"/>
    <w:rsid w:val="00764363"/>
    <w:rsid w:val="00764EC8"/>
    <w:rsid w:val="0076573A"/>
    <w:rsid w:val="00766EE1"/>
    <w:rsid w:val="00767991"/>
    <w:rsid w:val="00771E5B"/>
    <w:rsid w:val="00773509"/>
    <w:rsid w:val="00774DE4"/>
    <w:rsid w:val="007774EB"/>
    <w:rsid w:val="00781323"/>
    <w:rsid w:val="00784A1F"/>
    <w:rsid w:val="00785258"/>
    <w:rsid w:val="0078671B"/>
    <w:rsid w:val="00791845"/>
    <w:rsid w:val="00792342"/>
    <w:rsid w:val="00793E90"/>
    <w:rsid w:val="007948B4"/>
    <w:rsid w:val="00794E5E"/>
    <w:rsid w:val="007962E6"/>
    <w:rsid w:val="007A1426"/>
    <w:rsid w:val="007A2D55"/>
    <w:rsid w:val="007A4180"/>
    <w:rsid w:val="007A5CD3"/>
    <w:rsid w:val="007B1126"/>
    <w:rsid w:val="007B32CF"/>
    <w:rsid w:val="007B3E17"/>
    <w:rsid w:val="007B4588"/>
    <w:rsid w:val="007B5655"/>
    <w:rsid w:val="007B719E"/>
    <w:rsid w:val="007B71F8"/>
    <w:rsid w:val="007C1703"/>
    <w:rsid w:val="007C3709"/>
    <w:rsid w:val="007C4764"/>
    <w:rsid w:val="007D0025"/>
    <w:rsid w:val="007D1992"/>
    <w:rsid w:val="007D2AE4"/>
    <w:rsid w:val="007E1A15"/>
    <w:rsid w:val="007E1A67"/>
    <w:rsid w:val="007E2F64"/>
    <w:rsid w:val="007E5B90"/>
    <w:rsid w:val="007E60D0"/>
    <w:rsid w:val="007E7679"/>
    <w:rsid w:val="007E78CE"/>
    <w:rsid w:val="007E7BDD"/>
    <w:rsid w:val="007E7E79"/>
    <w:rsid w:val="007F0C52"/>
    <w:rsid w:val="007F265E"/>
    <w:rsid w:val="007F3D5F"/>
    <w:rsid w:val="007F4806"/>
    <w:rsid w:val="007F613B"/>
    <w:rsid w:val="007F7458"/>
    <w:rsid w:val="008017B6"/>
    <w:rsid w:val="00801819"/>
    <w:rsid w:val="008033BC"/>
    <w:rsid w:val="008040F4"/>
    <w:rsid w:val="008047B9"/>
    <w:rsid w:val="00806975"/>
    <w:rsid w:val="00806C52"/>
    <w:rsid w:val="008116F0"/>
    <w:rsid w:val="0081549B"/>
    <w:rsid w:val="0081574C"/>
    <w:rsid w:val="008160C0"/>
    <w:rsid w:val="008160D8"/>
    <w:rsid w:val="00817D0C"/>
    <w:rsid w:val="00820E84"/>
    <w:rsid w:val="008211A1"/>
    <w:rsid w:val="0082185A"/>
    <w:rsid w:val="00821FFA"/>
    <w:rsid w:val="00823092"/>
    <w:rsid w:val="00825325"/>
    <w:rsid w:val="008265AD"/>
    <w:rsid w:val="008270CB"/>
    <w:rsid w:val="008278BB"/>
    <w:rsid w:val="00827E44"/>
    <w:rsid w:val="00830E90"/>
    <w:rsid w:val="00831D76"/>
    <w:rsid w:val="00832BD1"/>
    <w:rsid w:val="0083444A"/>
    <w:rsid w:val="00835D09"/>
    <w:rsid w:val="0083738C"/>
    <w:rsid w:val="00837EE6"/>
    <w:rsid w:val="008405F8"/>
    <w:rsid w:val="00841821"/>
    <w:rsid w:val="00841929"/>
    <w:rsid w:val="00842599"/>
    <w:rsid w:val="008512D2"/>
    <w:rsid w:val="00854094"/>
    <w:rsid w:val="00854EA4"/>
    <w:rsid w:val="00854F06"/>
    <w:rsid w:val="0085679A"/>
    <w:rsid w:val="00856E9E"/>
    <w:rsid w:val="008574ED"/>
    <w:rsid w:val="00857636"/>
    <w:rsid w:val="00861453"/>
    <w:rsid w:val="00861A9D"/>
    <w:rsid w:val="00863408"/>
    <w:rsid w:val="00863A3A"/>
    <w:rsid w:val="00867200"/>
    <w:rsid w:val="008750F7"/>
    <w:rsid w:val="00876D9D"/>
    <w:rsid w:val="008771C7"/>
    <w:rsid w:val="00877631"/>
    <w:rsid w:val="00877C59"/>
    <w:rsid w:val="00877EE8"/>
    <w:rsid w:val="008817B5"/>
    <w:rsid w:val="00883546"/>
    <w:rsid w:val="00884169"/>
    <w:rsid w:val="00884469"/>
    <w:rsid w:val="00884F61"/>
    <w:rsid w:val="00885BCF"/>
    <w:rsid w:val="00887898"/>
    <w:rsid w:val="00887ADA"/>
    <w:rsid w:val="00895B80"/>
    <w:rsid w:val="008974F7"/>
    <w:rsid w:val="00897676"/>
    <w:rsid w:val="008A18BD"/>
    <w:rsid w:val="008A1EC4"/>
    <w:rsid w:val="008A2971"/>
    <w:rsid w:val="008A3409"/>
    <w:rsid w:val="008A39D3"/>
    <w:rsid w:val="008A6492"/>
    <w:rsid w:val="008A67F8"/>
    <w:rsid w:val="008B06B8"/>
    <w:rsid w:val="008B1325"/>
    <w:rsid w:val="008B1600"/>
    <w:rsid w:val="008B4785"/>
    <w:rsid w:val="008B49C7"/>
    <w:rsid w:val="008B4D54"/>
    <w:rsid w:val="008C015C"/>
    <w:rsid w:val="008C0186"/>
    <w:rsid w:val="008C0EE5"/>
    <w:rsid w:val="008C20B2"/>
    <w:rsid w:val="008C591D"/>
    <w:rsid w:val="008D0462"/>
    <w:rsid w:val="008D0FE4"/>
    <w:rsid w:val="008D3328"/>
    <w:rsid w:val="008D7BFB"/>
    <w:rsid w:val="008E02DE"/>
    <w:rsid w:val="008E0AA6"/>
    <w:rsid w:val="008E4862"/>
    <w:rsid w:val="008E5BBC"/>
    <w:rsid w:val="008E60A4"/>
    <w:rsid w:val="008F111B"/>
    <w:rsid w:val="008F382E"/>
    <w:rsid w:val="008F5BF0"/>
    <w:rsid w:val="008F72A8"/>
    <w:rsid w:val="008F7302"/>
    <w:rsid w:val="00900493"/>
    <w:rsid w:val="0090106F"/>
    <w:rsid w:val="009014FD"/>
    <w:rsid w:val="009021AD"/>
    <w:rsid w:val="00905AD1"/>
    <w:rsid w:val="009108D8"/>
    <w:rsid w:val="009115A8"/>
    <w:rsid w:val="00912909"/>
    <w:rsid w:val="00915315"/>
    <w:rsid w:val="009161E1"/>
    <w:rsid w:val="009177C7"/>
    <w:rsid w:val="00917EAD"/>
    <w:rsid w:val="00921161"/>
    <w:rsid w:val="00923F43"/>
    <w:rsid w:val="009264B8"/>
    <w:rsid w:val="0093343F"/>
    <w:rsid w:val="00934894"/>
    <w:rsid w:val="00934B38"/>
    <w:rsid w:val="009419BF"/>
    <w:rsid w:val="00941CC7"/>
    <w:rsid w:val="00942955"/>
    <w:rsid w:val="00943513"/>
    <w:rsid w:val="00947E73"/>
    <w:rsid w:val="00950CA5"/>
    <w:rsid w:val="00950DC2"/>
    <w:rsid w:val="0095154F"/>
    <w:rsid w:val="00954914"/>
    <w:rsid w:val="00956206"/>
    <w:rsid w:val="009568C6"/>
    <w:rsid w:val="00956A42"/>
    <w:rsid w:val="009576C7"/>
    <w:rsid w:val="0096668C"/>
    <w:rsid w:val="009716B1"/>
    <w:rsid w:val="00973BF4"/>
    <w:rsid w:val="00973CBD"/>
    <w:rsid w:val="009742FE"/>
    <w:rsid w:val="009743D5"/>
    <w:rsid w:val="009758CC"/>
    <w:rsid w:val="0097716D"/>
    <w:rsid w:val="0097780F"/>
    <w:rsid w:val="00982604"/>
    <w:rsid w:val="00982684"/>
    <w:rsid w:val="00983AA1"/>
    <w:rsid w:val="00984AA3"/>
    <w:rsid w:val="00985C3C"/>
    <w:rsid w:val="00986681"/>
    <w:rsid w:val="00992915"/>
    <w:rsid w:val="009932C8"/>
    <w:rsid w:val="0099419D"/>
    <w:rsid w:val="00995587"/>
    <w:rsid w:val="009969E7"/>
    <w:rsid w:val="00997564"/>
    <w:rsid w:val="009A03C4"/>
    <w:rsid w:val="009A4180"/>
    <w:rsid w:val="009A5141"/>
    <w:rsid w:val="009A6BC2"/>
    <w:rsid w:val="009A7651"/>
    <w:rsid w:val="009A7970"/>
    <w:rsid w:val="009B155D"/>
    <w:rsid w:val="009B1828"/>
    <w:rsid w:val="009B2796"/>
    <w:rsid w:val="009B2F6A"/>
    <w:rsid w:val="009B4850"/>
    <w:rsid w:val="009B53C9"/>
    <w:rsid w:val="009B6DED"/>
    <w:rsid w:val="009B6F33"/>
    <w:rsid w:val="009B7C7B"/>
    <w:rsid w:val="009C10A9"/>
    <w:rsid w:val="009C2E51"/>
    <w:rsid w:val="009C36B7"/>
    <w:rsid w:val="009C6170"/>
    <w:rsid w:val="009C62EB"/>
    <w:rsid w:val="009C6D50"/>
    <w:rsid w:val="009D46DD"/>
    <w:rsid w:val="009D50AF"/>
    <w:rsid w:val="009D5BE9"/>
    <w:rsid w:val="009D5EC5"/>
    <w:rsid w:val="009D7DC1"/>
    <w:rsid w:val="009E0833"/>
    <w:rsid w:val="009E18AD"/>
    <w:rsid w:val="009E18EA"/>
    <w:rsid w:val="009E18F0"/>
    <w:rsid w:val="009E3628"/>
    <w:rsid w:val="009E4430"/>
    <w:rsid w:val="009E7885"/>
    <w:rsid w:val="009F3907"/>
    <w:rsid w:val="009F3A39"/>
    <w:rsid w:val="009F40DC"/>
    <w:rsid w:val="009F62E9"/>
    <w:rsid w:val="00A0513D"/>
    <w:rsid w:val="00A05994"/>
    <w:rsid w:val="00A06060"/>
    <w:rsid w:val="00A10DC9"/>
    <w:rsid w:val="00A11038"/>
    <w:rsid w:val="00A11D7A"/>
    <w:rsid w:val="00A11F54"/>
    <w:rsid w:val="00A1252C"/>
    <w:rsid w:val="00A1252E"/>
    <w:rsid w:val="00A12533"/>
    <w:rsid w:val="00A12EC9"/>
    <w:rsid w:val="00A13D37"/>
    <w:rsid w:val="00A13D39"/>
    <w:rsid w:val="00A149F7"/>
    <w:rsid w:val="00A14A5F"/>
    <w:rsid w:val="00A21172"/>
    <w:rsid w:val="00A223CC"/>
    <w:rsid w:val="00A23759"/>
    <w:rsid w:val="00A26C7B"/>
    <w:rsid w:val="00A31F1E"/>
    <w:rsid w:val="00A331FB"/>
    <w:rsid w:val="00A34945"/>
    <w:rsid w:val="00A37D88"/>
    <w:rsid w:val="00A4468E"/>
    <w:rsid w:val="00A475BA"/>
    <w:rsid w:val="00A47BE4"/>
    <w:rsid w:val="00A52AAF"/>
    <w:rsid w:val="00A6104A"/>
    <w:rsid w:val="00A62D63"/>
    <w:rsid w:val="00A62EF9"/>
    <w:rsid w:val="00A678EB"/>
    <w:rsid w:val="00A70657"/>
    <w:rsid w:val="00A70A49"/>
    <w:rsid w:val="00A7102C"/>
    <w:rsid w:val="00A749C9"/>
    <w:rsid w:val="00A76156"/>
    <w:rsid w:val="00A820A3"/>
    <w:rsid w:val="00A86F69"/>
    <w:rsid w:val="00A9374F"/>
    <w:rsid w:val="00A94D18"/>
    <w:rsid w:val="00A957F3"/>
    <w:rsid w:val="00A96B44"/>
    <w:rsid w:val="00A96EA1"/>
    <w:rsid w:val="00A971D8"/>
    <w:rsid w:val="00AA5183"/>
    <w:rsid w:val="00AA72BA"/>
    <w:rsid w:val="00AB33DB"/>
    <w:rsid w:val="00AB3EC3"/>
    <w:rsid w:val="00AC0B11"/>
    <w:rsid w:val="00AC132D"/>
    <w:rsid w:val="00AC1501"/>
    <w:rsid w:val="00AC2AA6"/>
    <w:rsid w:val="00AC67E4"/>
    <w:rsid w:val="00AC6979"/>
    <w:rsid w:val="00AD30EB"/>
    <w:rsid w:val="00AD4FD8"/>
    <w:rsid w:val="00AD63DC"/>
    <w:rsid w:val="00AD6D57"/>
    <w:rsid w:val="00AE11AC"/>
    <w:rsid w:val="00AE44FF"/>
    <w:rsid w:val="00AE54A8"/>
    <w:rsid w:val="00AF0285"/>
    <w:rsid w:val="00AF72A2"/>
    <w:rsid w:val="00AF7A33"/>
    <w:rsid w:val="00AF7A36"/>
    <w:rsid w:val="00B00941"/>
    <w:rsid w:val="00B01311"/>
    <w:rsid w:val="00B050C1"/>
    <w:rsid w:val="00B0527A"/>
    <w:rsid w:val="00B05991"/>
    <w:rsid w:val="00B05A0D"/>
    <w:rsid w:val="00B061AB"/>
    <w:rsid w:val="00B10538"/>
    <w:rsid w:val="00B1309A"/>
    <w:rsid w:val="00B13D3C"/>
    <w:rsid w:val="00B145B6"/>
    <w:rsid w:val="00B15226"/>
    <w:rsid w:val="00B152B4"/>
    <w:rsid w:val="00B203E1"/>
    <w:rsid w:val="00B20763"/>
    <w:rsid w:val="00B22BB9"/>
    <w:rsid w:val="00B23E7E"/>
    <w:rsid w:val="00B24E53"/>
    <w:rsid w:val="00B26BD7"/>
    <w:rsid w:val="00B312D4"/>
    <w:rsid w:val="00B33EEA"/>
    <w:rsid w:val="00B3577C"/>
    <w:rsid w:val="00B36287"/>
    <w:rsid w:val="00B36A7B"/>
    <w:rsid w:val="00B37E14"/>
    <w:rsid w:val="00B416B7"/>
    <w:rsid w:val="00B4185A"/>
    <w:rsid w:val="00B4547A"/>
    <w:rsid w:val="00B45492"/>
    <w:rsid w:val="00B464F4"/>
    <w:rsid w:val="00B46A13"/>
    <w:rsid w:val="00B5003B"/>
    <w:rsid w:val="00B51B64"/>
    <w:rsid w:val="00B52868"/>
    <w:rsid w:val="00B55312"/>
    <w:rsid w:val="00B55496"/>
    <w:rsid w:val="00B560DF"/>
    <w:rsid w:val="00B573D4"/>
    <w:rsid w:val="00B60168"/>
    <w:rsid w:val="00B60D51"/>
    <w:rsid w:val="00B63711"/>
    <w:rsid w:val="00B67A00"/>
    <w:rsid w:val="00B73BB9"/>
    <w:rsid w:val="00B807D2"/>
    <w:rsid w:val="00B82E42"/>
    <w:rsid w:val="00B87D4E"/>
    <w:rsid w:val="00B922D4"/>
    <w:rsid w:val="00B930C9"/>
    <w:rsid w:val="00B93FD7"/>
    <w:rsid w:val="00B943E6"/>
    <w:rsid w:val="00B94560"/>
    <w:rsid w:val="00B979DC"/>
    <w:rsid w:val="00B97E5C"/>
    <w:rsid w:val="00BA2BFE"/>
    <w:rsid w:val="00BA3C27"/>
    <w:rsid w:val="00BA412D"/>
    <w:rsid w:val="00BA4680"/>
    <w:rsid w:val="00BA4CC8"/>
    <w:rsid w:val="00BB4D59"/>
    <w:rsid w:val="00BB714C"/>
    <w:rsid w:val="00BC003B"/>
    <w:rsid w:val="00BC04BE"/>
    <w:rsid w:val="00BC2FC4"/>
    <w:rsid w:val="00BC4A0F"/>
    <w:rsid w:val="00BC5655"/>
    <w:rsid w:val="00BC5D4F"/>
    <w:rsid w:val="00BC7E8E"/>
    <w:rsid w:val="00BD35C2"/>
    <w:rsid w:val="00BD3A5B"/>
    <w:rsid w:val="00BD4BE2"/>
    <w:rsid w:val="00BD673A"/>
    <w:rsid w:val="00BE0DC8"/>
    <w:rsid w:val="00BE13BE"/>
    <w:rsid w:val="00BE28C2"/>
    <w:rsid w:val="00BE3063"/>
    <w:rsid w:val="00BE327E"/>
    <w:rsid w:val="00BE3839"/>
    <w:rsid w:val="00BE5507"/>
    <w:rsid w:val="00BE7BA4"/>
    <w:rsid w:val="00BE7FEC"/>
    <w:rsid w:val="00BF31D4"/>
    <w:rsid w:val="00BF347C"/>
    <w:rsid w:val="00BF361C"/>
    <w:rsid w:val="00BF3779"/>
    <w:rsid w:val="00BF3C1F"/>
    <w:rsid w:val="00BF65E3"/>
    <w:rsid w:val="00BF662C"/>
    <w:rsid w:val="00BF7743"/>
    <w:rsid w:val="00BF7BDB"/>
    <w:rsid w:val="00C000FD"/>
    <w:rsid w:val="00C006CF"/>
    <w:rsid w:val="00C03DCC"/>
    <w:rsid w:val="00C043CF"/>
    <w:rsid w:val="00C045C3"/>
    <w:rsid w:val="00C04B51"/>
    <w:rsid w:val="00C05E51"/>
    <w:rsid w:val="00C07B8E"/>
    <w:rsid w:val="00C1223C"/>
    <w:rsid w:val="00C12765"/>
    <w:rsid w:val="00C13F53"/>
    <w:rsid w:val="00C163B5"/>
    <w:rsid w:val="00C16AFB"/>
    <w:rsid w:val="00C208BD"/>
    <w:rsid w:val="00C22A65"/>
    <w:rsid w:val="00C2360A"/>
    <w:rsid w:val="00C261E1"/>
    <w:rsid w:val="00C26481"/>
    <w:rsid w:val="00C27C7B"/>
    <w:rsid w:val="00C3614C"/>
    <w:rsid w:val="00C364E3"/>
    <w:rsid w:val="00C36CB7"/>
    <w:rsid w:val="00C37F3C"/>
    <w:rsid w:val="00C40E08"/>
    <w:rsid w:val="00C41409"/>
    <w:rsid w:val="00C45DAD"/>
    <w:rsid w:val="00C47326"/>
    <w:rsid w:val="00C5057C"/>
    <w:rsid w:val="00C50F9A"/>
    <w:rsid w:val="00C541AB"/>
    <w:rsid w:val="00C549C0"/>
    <w:rsid w:val="00C558F5"/>
    <w:rsid w:val="00C56949"/>
    <w:rsid w:val="00C56FA0"/>
    <w:rsid w:val="00C57679"/>
    <w:rsid w:val="00C578ED"/>
    <w:rsid w:val="00C67A1E"/>
    <w:rsid w:val="00C71262"/>
    <w:rsid w:val="00C768DD"/>
    <w:rsid w:val="00C778E3"/>
    <w:rsid w:val="00C779D3"/>
    <w:rsid w:val="00C80C45"/>
    <w:rsid w:val="00C81C4E"/>
    <w:rsid w:val="00C81E06"/>
    <w:rsid w:val="00C82A01"/>
    <w:rsid w:val="00C82DFB"/>
    <w:rsid w:val="00C86723"/>
    <w:rsid w:val="00C87BB3"/>
    <w:rsid w:val="00C90B0C"/>
    <w:rsid w:val="00C90C37"/>
    <w:rsid w:val="00C91D5C"/>
    <w:rsid w:val="00C93998"/>
    <w:rsid w:val="00C94816"/>
    <w:rsid w:val="00C9507C"/>
    <w:rsid w:val="00C96759"/>
    <w:rsid w:val="00C96CFB"/>
    <w:rsid w:val="00C974CE"/>
    <w:rsid w:val="00CA261D"/>
    <w:rsid w:val="00CA4036"/>
    <w:rsid w:val="00CA518C"/>
    <w:rsid w:val="00CA5EC6"/>
    <w:rsid w:val="00CA6389"/>
    <w:rsid w:val="00CB2F1C"/>
    <w:rsid w:val="00CB6C6F"/>
    <w:rsid w:val="00CB7D05"/>
    <w:rsid w:val="00CC19BE"/>
    <w:rsid w:val="00CC1A09"/>
    <w:rsid w:val="00CC2532"/>
    <w:rsid w:val="00CC28BB"/>
    <w:rsid w:val="00CC2B1D"/>
    <w:rsid w:val="00CD07E2"/>
    <w:rsid w:val="00CD4B6F"/>
    <w:rsid w:val="00CD562E"/>
    <w:rsid w:val="00CD64D9"/>
    <w:rsid w:val="00CE0946"/>
    <w:rsid w:val="00CE103F"/>
    <w:rsid w:val="00CE4C38"/>
    <w:rsid w:val="00CE4CD1"/>
    <w:rsid w:val="00CE79BE"/>
    <w:rsid w:val="00CF1238"/>
    <w:rsid w:val="00CF17A5"/>
    <w:rsid w:val="00CF1C41"/>
    <w:rsid w:val="00CF5874"/>
    <w:rsid w:val="00CF598D"/>
    <w:rsid w:val="00CF65B6"/>
    <w:rsid w:val="00CF668A"/>
    <w:rsid w:val="00CF6828"/>
    <w:rsid w:val="00CF730B"/>
    <w:rsid w:val="00CF75F9"/>
    <w:rsid w:val="00CF7BC1"/>
    <w:rsid w:val="00CF7D8D"/>
    <w:rsid w:val="00D00257"/>
    <w:rsid w:val="00D003CC"/>
    <w:rsid w:val="00D004B5"/>
    <w:rsid w:val="00D0158E"/>
    <w:rsid w:val="00D03E5D"/>
    <w:rsid w:val="00D04B16"/>
    <w:rsid w:val="00D04BC5"/>
    <w:rsid w:val="00D1059C"/>
    <w:rsid w:val="00D10B51"/>
    <w:rsid w:val="00D1290F"/>
    <w:rsid w:val="00D165B9"/>
    <w:rsid w:val="00D17B09"/>
    <w:rsid w:val="00D20BF6"/>
    <w:rsid w:val="00D22316"/>
    <w:rsid w:val="00D22FFA"/>
    <w:rsid w:val="00D2442D"/>
    <w:rsid w:val="00D246CA"/>
    <w:rsid w:val="00D26C6D"/>
    <w:rsid w:val="00D27690"/>
    <w:rsid w:val="00D3081B"/>
    <w:rsid w:val="00D30FEB"/>
    <w:rsid w:val="00D323A4"/>
    <w:rsid w:val="00D324E1"/>
    <w:rsid w:val="00D3407D"/>
    <w:rsid w:val="00D37DAB"/>
    <w:rsid w:val="00D40D94"/>
    <w:rsid w:val="00D410DB"/>
    <w:rsid w:val="00D4390E"/>
    <w:rsid w:val="00D44152"/>
    <w:rsid w:val="00D44AD2"/>
    <w:rsid w:val="00D45866"/>
    <w:rsid w:val="00D46BC3"/>
    <w:rsid w:val="00D52124"/>
    <w:rsid w:val="00D54004"/>
    <w:rsid w:val="00D6341E"/>
    <w:rsid w:val="00D65D22"/>
    <w:rsid w:val="00D66FE1"/>
    <w:rsid w:val="00D67EDC"/>
    <w:rsid w:val="00D70047"/>
    <w:rsid w:val="00D70B55"/>
    <w:rsid w:val="00D71C1F"/>
    <w:rsid w:val="00D726F5"/>
    <w:rsid w:val="00D752FE"/>
    <w:rsid w:val="00D75E13"/>
    <w:rsid w:val="00D76DE6"/>
    <w:rsid w:val="00D77FEC"/>
    <w:rsid w:val="00D8053D"/>
    <w:rsid w:val="00D84066"/>
    <w:rsid w:val="00D84CC5"/>
    <w:rsid w:val="00D84CE6"/>
    <w:rsid w:val="00D85D0E"/>
    <w:rsid w:val="00D86688"/>
    <w:rsid w:val="00D8749C"/>
    <w:rsid w:val="00D91B52"/>
    <w:rsid w:val="00D92279"/>
    <w:rsid w:val="00D92735"/>
    <w:rsid w:val="00D9439C"/>
    <w:rsid w:val="00D94649"/>
    <w:rsid w:val="00D94A6B"/>
    <w:rsid w:val="00D960E1"/>
    <w:rsid w:val="00D965FF"/>
    <w:rsid w:val="00DA05E6"/>
    <w:rsid w:val="00DA0E12"/>
    <w:rsid w:val="00DA1511"/>
    <w:rsid w:val="00DA453B"/>
    <w:rsid w:val="00DA47D2"/>
    <w:rsid w:val="00DA570F"/>
    <w:rsid w:val="00DB3717"/>
    <w:rsid w:val="00DB4AAA"/>
    <w:rsid w:val="00DB57BC"/>
    <w:rsid w:val="00DB6169"/>
    <w:rsid w:val="00DB7DB1"/>
    <w:rsid w:val="00DC34CA"/>
    <w:rsid w:val="00DC5597"/>
    <w:rsid w:val="00DC5D12"/>
    <w:rsid w:val="00DC70A9"/>
    <w:rsid w:val="00DC7205"/>
    <w:rsid w:val="00DD0030"/>
    <w:rsid w:val="00DD0750"/>
    <w:rsid w:val="00DD1CB3"/>
    <w:rsid w:val="00DD1F43"/>
    <w:rsid w:val="00DD2526"/>
    <w:rsid w:val="00DD2719"/>
    <w:rsid w:val="00DD30ED"/>
    <w:rsid w:val="00DD5701"/>
    <w:rsid w:val="00DD5BFE"/>
    <w:rsid w:val="00DD633E"/>
    <w:rsid w:val="00DD673E"/>
    <w:rsid w:val="00DD7344"/>
    <w:rsid w:val="00DD74F4"/>
    <w:rsid w:val="00DE18CC"/>
    <w:rsid w:val="00DE2601"/>
    <w:rsid w:val="00DE3749"/>
    <w:rsid w:val="00DE6ECC"/>
    <w:rsid w:val="00DE7818"/>
    <w:rsid w:val="00DE7C99"/>
    <w:rsid w:val="00DF1BDC"/>
    <w:rsid w:val="00DF35D1"/>
    <w:rsid w:val="00DF615E"/>
    <w:rsid w:val="00DF652E"/>
    <w:rsid w:val="00DF6A84"/>
    <w:rsid w:val="00E00295"/>
    <w:rsid w:val="00E028DD"/>
    <w:rsid w:val="00E02DCD"/>
    <w:rsid w:val="00E0315A"/>
    <w:rsid w:val="00E037F9"/>
    <w:rsid w:val="00E05A68"/>
    <w:rsid w:val="00E06DB7"/>
    <w:rsid w:val="00E1114F"/>
    <w:rsid w:val="00E11301"/>
    <w:rsid w:val="00E11735"/>
    <w:rsid w:val="00E11FEA"/>
    <w:rsid w:val="00E12430"/>
    <w:rsid w:val="00E14177"/>
    <w:rsid w:val="00E16034"/>
    <w:rsid w:val="00E164BC"/>
    <w:rsid w:val="00E17967"/>
    <w:rsid w:val="00E208E6"/>
    <w:rsid w:val="00E20BF8"/>
    <w:rsid w:val="00E2118C"/>
    <w:rsid w:val="00E216A4"/>
    <w:rsid w:val="00E24C3C"/>
    <w:rsid w:val="00E24E53"/>
    <w:rsid w:val="00E2520E"/>
    <w:rsid w:val="00E26B38"/>
    <w:rsid w:val="00E30FB5"/>
    <w:rsid w:val="00E323D9"/>
    <w:rsid w:val="00E33DFD"/>
    <w:rsid w:val="00E34728"/>
    <w:rsid w:val="00E35577"/>
    <w:rsid w:val="00E35B5B"/>
    <w:rsid w:val="00E37F1F"/>
    <w:rsid w:val="00E41F05"/>
    <w:rsid w:val="00E42C83"/>
    <w:rsid w:val="00E42DDD"/>
    <w:rsid w:val="00E522DB"/>
    <w:rsid w:val="00E5230C"/>
    <w:rsid w:val="00E5286B"/>
    <w:rsid w:val="00E54374"/>
    <w:rsid w:val="00E56520"/>
    <w:rsid w:val="00E56C00"/>
    <w:rsid w:val="00E56D67"/>
    <w:rsid w:val="00E650A1"/>
    <w:rsid w:val="00E66BEF"/>
    <w:rsid w:val="00E66CE3"/>
    <w:rsid w:val="00E67AFF"/>
    <w:rsid w:val="00E71CDF"/>
    <w:rsid w:val="00E73B67"/>
    <w:rsid w:val="00E73BA0"/>
    <w:rsid w:val="00E73BB0"/>
    <w:rsid w:val="00E758C8"/>
    <w:rsid w:val="00E811B5"/>
    <w:rsid w:val="00E82D14"/>
    <w:rsid w:val="00E84504"/>
    <w:rsid w:val="00E85AA2"/>
    <w:rsid w:val="00E85E0E"/>
    <w:rsid w:val="00E90C22"/>
    <w:rsid w:val="00E925E8"/>
    <w:rsid w:val="00E93787"/>
    <w:rsid w:val="00E9725E"/>
    <w:rsid w:val="00E97CC4"/>
    <w:rsid w:val="00EA1AF7"/>
    <w:rsid w:val="00EA4110"/>
    <w:rsid w:val="00EA62C0"/>
    <w:rsid w:val="00EB126C"/>
    <w:rsid w:val="00EB195D"/>
    <w:rsid w:val="00EB20A2"/>
    <w:rsid w:val="00EB3C5D"/>
    <w:rsid w:val="00EB6811"/>
    <w:rsid w:val="00EB7891"/>
    <w:rsid w:val="00EB7EE4"/>
    <w:rsid w:val="00EC0217"/>
    <w:rsid w:val="00EC27D8"/>
    <w:rsid w:val="00EC3518"/>
    <w:rsid w:val="00EC444A"/>
    <w:rsid w:val="00EC628B"/>
    <w:rsid w:val="00EC6454"/>
    <w:rsid w:val="00EC6C19"/>
    <w:rsid w:val="00EC79CC"/>
    <w:rsid w:val="00ED0425"/>
    <w:rsid w:val="00ED08E3"/>
    <w:rsid w:val="00ED0F37"/>
    <w:rsid w:val="00ED3A14"/>
    <w:rsid w:val="00ED5BDE"/>
    <w:rsid w:val="00ED5DB8"/>
    <w:rsid w:val="00ED5DD2"/>
    <w:rsid w:val="00ED69DD"/>
    <w:rsid w:val="00ED6A59"/>
    <w:rsid w:val="00ED74F8"/>
    <w:rsid w:val="00ED7A2F"/>
    <w:rsid w:val="00EE0179"/>
    <w:rsid w:val="00EE0BCE"/>
    <w:rsid w:val="00EE149B"/>
    <w:rsid w:val="00EE3F00"/>
    <w:rsid w:val="00EE4DC1"/>
    <w:rsid w:val="00EE5919"/>
    <w:rsid w:val="00EF23E1"/>
    <w:rsid w:val="00F0052A"/>
    <w:rsid w:val="00F01F85"/>
    <w:rsid w:val="00F02A1B"/>
    <w:rsid w:val="00F0310F"/>
    <w:rsid w:val="00F05BF8"/>
    <w:rsid w:val="00F1189A"/>
    <w:rsid w:val="00F12E91"/>
    <w:rsid w:val="00F149C6"/>
    <w:rsid w:val="00F15310"/>
    <w:rsid w:val="00F17E41"/>
    <w:rsid w:val="00F215D8"/>
    <w:rsid w:val="00F24555"/>
    <w:rsid w:val="00F249B3"/>
    <w:rsid w:val="00F24F81"/>
    <w:rsid w:val="00F26E62"/>
    <w:rsid w:val="00F275C5"/>
    <w:rsid w:val="00F30361"/>
    <w:rsid w:val="00F318A8"/>
    <w:rsid w:val="00F329F3"/>
    <w:rsid w:val="00F336CA"/>
    <w:rsid w:val="00F347FE"/>
    <w:rsid w:val="00F34E55"/>
    <w:rsid w:val="00F36218"/>
    <w:rsid w:val="00F3710E"/>
    <w:rsid w:val="00F40C02"/>
    <w:rsid w:val="00F41049"/>
    <w:rsid w:val="00F41F03"/>
    <w:rsid w:val="00F43797"/>
    <w:rsid w:val="00F43B19"/>
    <w:rsid w:val="00F45639"/>
    <w:rsid w:val="00F461EC"/>
    <w:rsid w:val="00F55178"/>
    <w:rsid w:val="00F56850"/>
    <w:rsid w:val="00F62988"/>
    <w:rsid w:val="00F62C68"/>
    <w:rsid w:val="00F6333B"/>
    <w:rsid w:val="00F63DE4"/>
    <w:rsid w:val="00F6450A"/>
    <w:rsid w:val="00F64678"/>
    <w:rsid w:val="00F65D81"/>
    <w:rsid w:val="00F66E52"/>
    <w:rsid w:val="00F67A53"/>
    <w:rsid w:val="00F7053F"/>
    <w:rsid w:val="00F73230"/>
    <w:rsid w:val="00F73887"/>
    <w:rsid w:val="00F73F8E"/>
    <w:rsid w:val="00F80B48"/>
    <w:rsid w:val="00F80D8C"/>
    <w:rsid w:val="00F81B2A"/>
    <w:rsid w:val="00F81E1B"/>
    <w:rsid w:val="00F827FC"/>
    <w:rsid w:val="00F83AB6"/>
    <w:rsid w:val="00F843E0"/>
    <w:rsid w:val="00F86B47"/>
    <w:rsid w:val="00F90793"/>
    <w:rsid w:val="00F90F34"/>
    <w:rsid w:val="00F91A6A"/>
    <w:rsid w:val="00F92110"/>
    <w:rsid w:val="00F9581E"/>
    <w:rsid w:val="00F95CB4"/>
    <w:rsid w:val="00FA1848"/>
    <w:rsid w:val="00FA336A"/>
    <w:rsid w:val="00FA47D2"/>
    <w:rsid w:val="00FA6629"/>
    <w:rsid w:val="00FB2812"/>
    <w:rsid w:val="00FB382F"/>
    <w:rsid w:val="00FB5137"/>
    <w:rsid w:val="00FB6EBE"/>
    <w:rsid w:val="00FC12BB"/>
    <w:rsid w:val="00FC204D"/>
    <w:rsid w:val="00FC2A4A"/>
    <w:rsid w:val="00FC2B1B"/>
    <w:rsid w:val="00FC2EC5"/>
    <w:rsid w:val="00FC311A"/>
    <w:rsid w:val="00FC36D5"/>
    <w:rsid w:val="00FC5CCC"/>
    <w:rsid w:val="00FC61A8"/>
    <w:rsid w:val="00FC6A90"/>
    <w:rsid w:val="00FC7313"/>
    <w:rsid w:val="00FC795C"/>
    <w:rsid w:val="00FD089C"/>
    <w:rsid w:val="00FD1317"/>
    <w:rsid w:val="00FD1BBB"/>
    <w:rsid w:val="00FD21D3"/>
    <w:rsid w:val="00FD3A46"/>
    <w:rsid w:val="00FD458A"/>
    <w:rsid w:val="00FD48B2"/>
    <w:rsid w:val="00FD7169"/>
    <w:rsid w:val="00FD7575"/>
    <w:rsid w:val="00FE0D38"/>
    <w:rsid w:val="00FE1628"/>
    <w:rsid w:val="00FE2000"/>
    <w:rsid w:val="00FE4E91"/>
    <w:rsid w:val="00FE5600"/>
    <w:rsid w:val="00FE6673"/>
    <w:rsid w:val="00FE73BF"/>
    <w:rsid w:val="00FF61D4"/>
    <w:rsid w:val="00FF61ED"/>
    <w:rsid w:val="00FF6CF8"/>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79DE71"/>
  <w15:docId w15:val="{95C4D725-0369-42AD-B504-116C6AA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01"/>
    <w:rPr>
      <w:sz w:val="24"/>
      <w:szCs w:val="24"/>
    </w:rPr>
  </w:style>
  <w:style w:type="paragraph" w:styleId="Heading1">
    <w:name w:val="heading 1"/>
    <w:basedOn w:val="Normal"/>
    <w:next w:val="Normal"/>
    <w:link w:val="Heading1Char"/>
    <w:uiPriority w:val="99"/>
    <w:qFormat/>
    <w:rsid w:val="00220F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20F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0F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0FAC"/>
    <w:pPr>
      <w:keepNext/>
      <w:spacing w:before="240" w:after="60"/>
      <w:outlineLvl w:val="3"/>
    </w:pPr>
    <w:rPr>
      <w:b/>
      <w:bCs/>
      <w:sz w:val="28"/>
      <w:szCs w:val="28"/>
    </w:rPr>
  </w:style>
  <w:style w:type="paragraph" w:styleId="Heading5">
    <w:name w:val="heading 5"/>
    <w:basedOn w:val="Normal"/>
    <w:next w:val="Normal"/>
    <w:link w:val="Heading5Char"/>
    <w:uiPriority w:val="99"/>
    <w:qFormat/>
    <w:rsid w:val="00220FAC"/>
    <w:pPr>
      <w:spacing w:before="240" w:after="60"/>
      <w:outlineLvl w:val="4"/>
    </w:pPr>
    <w:rPr>
      <w:b/>
      <w:bCs/>
      <w:i/>
      <w:iCs/>
      <w:sz w:val="26"/>
      <w:szCs w:val="26"/>
    </w:rPr>
  </w:style>
  <w:style w:type="paragraph" w:styleId="Heading6">
    <w:name w:val="heading 6"/>
    <w:basedOn w:val="Normal"/>
    <w:next w:val="Normal"/>
    <w:link w:val="Heading6Char"/>
    <w:uiPriority w:val="99"/>
    <w:qFormat/>
    <w:rsid w:val="00220FAC"/>
    <w:pPr>
      <w:spacing w:before="240" w:after="60"/>
      <w:outlineLvl w:val="5"/>
    </w:pPr>
    <w:rPr>
      <w:b/>
      <w:bCs/>
      <w:sz w:val="22"/>
      <w:szCs w:val="22"/>
    </w:rPr>
  </w:style>
  <w:style w:type="paragraph" w:styleId="Heading7">
    <w:name w:val="heading 7"/>
    <w:basedOn w:val="Normal"/>
    <w:next w:val="Normal"/>
    <w:link w:val="Heading7Char"/>
    <w:uiPriority w:val="99"/>
    <w:qFormat/>
    <w:rsid w:val="00220FAC"/>
    <w:pPr>
      <w:spacing w:before="240" w:after="60"/>
      <w:outlineLvl w:val="6"/>
    </w:pPr>
  </w:style>
  <w:style w:type="paragraph" w:styleId="Heading8">
    <w:name w:val="heading 8"/>
    <w:basedOn w:val="Normal"/>
    <w:next w:val="Normal"/>
    <w:link w:val="Heading8Char"/>
    <w:uiPriority w:val="99"/>
    <w:qFormat/>
    <w:rsid w:val="00220FAC"/>
    <w:pPr>
      <w:spacing w:before="240" w:after="60"/>
      <w:outlineLvl w:val="7"/>
    </w:pPr>
    <w:rPr>
      <w:i/>
      <w:iCs/>
    </w:rPr>
  </w:style>
  <w:style w:type="paragraph" w:styleId="Heading9">
    <w:name w:val="heading 9"/>
    <w:basedOn w:val="Normal"/>
    <w:next w:val="Normal"/>
    <w:link w:val="Heading9Char"/>
    <w:uiPriority w:val="99"/>
    <w:qFormat/>
    <w:rsid w:val="00220F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26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426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426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5426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5426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54263"/>
    <w:rPr>
      <w:rFonts w:ascii="Calibri" w:hAnsi="Calibri" w:cs="Times New Roman"/>
      <w:b/>
      <w:bCs/>
    </w:rPr>
  </w:style>
  <w:style w:type="character" w:customStyle="1" w:styleId="Heading7Char">
    <w:name w:val="Heading 7 Char"/>
    <w:basedOn w:val="DefaultParagraphFont"/>
    <w:link w:val="Heading7"/>
    <w:uiPriority w:val="99"/>
    <w:semiHidden/>
    <w:locked/>
    <w:rsid w:val="0015426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5426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54263"/>
    <w:rPr>
      <w:rFonts w:ascii="Cambria" w:hAnsi="Cambria" w:cs="Times New Roman"/>
    </w:rPr>
  </w:style>
  <w:style w:type="character" w:styleId="CommentReference">
    <w:name w:val="annotation reference"/>
    <w:basedOn w:val="DefaultParagraphFont"/>
    <w:uiPriority w:val="99"/>
    <w:semiHidden/>
    <w:rsid w:val="003C0A4F"/>
    <w:rPr>
      <w:rFonts w:cs="Times New Roman"/>
      <w:sz w:val="16"/>
      <w:szCs w:val="16"/>
    </w:rPr>
  </w:style>
  <w:style w:type="paragraph" w:styleId="CommentText">
    <w:name w:val="annotation text"/>
    <w:basedOn w:val="Normal"/>
    <w:link w:val="CommentTextChar"/>
    <w:uiPriority w:val="99"/>
    <w:semiHidden/>
    <w:rsid w:val="003C0A4F"/>
    <w:rPr>
      <w:sz w:val="20"/>
      <w:szCs w:val="20"/>
    </w:rPr>
  </w:style>
  <w:style w:type="character" w:customStyle="1" w:styleId="CommentTextChar">
    <w:name w:val="Comment Text Char"/>
    <w:basedOn w:val="DefaultParagraphFont"/>
    <w:link w:val="CommentText"/>
    <w:uiPriority w:val="99"/>
    <w:semiHidden/>
    <w:locked/>
    <w:rsid w:val="00154263"/>
    <w:rPr>
      <w:rFonts w:cs="Times New Roman"/>
      <w:sz w:val="20"/>
      <w:szCs w:val="20"/>
    </w:rPr>
  </w:style>
  <w:style w:type="paragraph" w:styleId="CommentSubject">
    <w:name w:val="annotation subject"/>
    <w:basedOn w:val="CommentText"/>
    <w:next w:val="CommentText"/>
    <w:link w:val="CommentSubjectChar"/>
    <w:uiPriority w:val="99"/>
    <w:semiHidden/>
    <w:rsid w:val="003C0A4F"/>
    <w:rPr>
      <w:b/>
      <w:bCs/>
    </w:rPr>
  </w:style>
  <w:style w:type="character" w:customStyle="1" w:styleId="CommentSubjectChar">
    <w:name w:val="Comment Subject Char"/>
    <w:basedOn w:val="CommentTextChar"/>
    <w:link w:val="CommentSubject"/>
    <w:uiPriority w:val="99"/>
    <w:semiHidden/>
    <w:locked/>
    <w:rsid w:val="00154263"/>
    <w:rPr>
      <w:rFonts w:cs="Times New Roman"/>
      <w:b/>
      <w:bCs/>
      <w:sz w:val="20"/>
      <w:szCs w:val="20"/>
    </w:rPr>
  </w:style>
  <w:style w:type="paragraph" w:styleId="BalloonText">
    <w:name w:val="Balloon Text"/>
    <w:basedOn w:val="Normal"/>
    <w:link w:val="BalloonTextChar"/>
    <w:uiPriority w:val="99"/>
    <w:semiHidden/>
    <w:rsid w:val="003C0A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263"/>
    <w:rPr>
      <w:rFonts w:cs="Times New Roman"/>
      <w:sz w:val="2"/>
    </w:rPr>
  </w:style>
  <w:style w:type="paragraph" w:styleId="BodyText">
    <w:name w:val="Body Text"/>
    <w:basedOn w:val="Normal"/>
    <w:link w:val="BodyTextChar"/>
    <w:uiPriority w:val="99"/>
    <w:rsid w:val="004C3CC3"/>
    <w:pPr>
      <w:numPr>
        <w:numId w:val="11"/>
      </w:numPr>
      <w:spacing w:before="120" w:line="360" w:lineRule="auto"/>
    </w:pPr>
    <w:rPr>
      <w:rFonts w:ascii="Arial" w:hAnsi="Arial"/>
      <w:sz w:val="22"/>
      <w:szCs w:val="20"/>
      <w:lang w:eastAsia="en-US"/>
    </w:rPr>
  </w:style>
  <w:style w:type="character" w:customStyle="1" w:styleId="BodyTextChar">
    <w:name w:val="Body Text Char"/>
    <w:basedOn w:val="DefaultParagraphFont"/>
    <w:link w:val="BodyText"/>
    <w:uiPriority w:val="99"/>
    <w:locked/>
    <w:rsid w:val="00154263"/>
    <w:rPr>
      <w:rFonts w:ascii="Arial" w:hAnsi="Arial"/>
      <w:szCs w:val="20"/>
      <w:lang w:eastAsia="en-US"/>
    </w:rPr>
  </w:style>
  <w:style w:type="paragraph" w:styleId="Header">
    <w:name w:val="header"/>
    <w:basedOn w:val="Normal"/>
    <w:link w:val="HeaderChar"/>
    <w:uiPriority w:val="99"/>
    <w:rsid w:val="004350E6"/>
    <w:pPr>
      <w:tabs>
        <w:tab w:val="center" w:pos="4153"/>
        <w:tab w:val="right" w:pos="8306"/>
      </w:tabs>
    </w:pPr>
  </w:style>
  <w:style w:type="character" w:customStyle="1" w:styleId="HeaderChar">
    <w:name w:val="Header Char"/>
    <w:basedOn w:val="DefaultParagraphFont"/>
    <w:link w:val="Header"/>
    <w:uiPriority w:val="99"/>
    <w:semiHidden/>
    <w:locked/>
    <w:rsid w:val="00154263"/>
    <w:rPr>
      <w:rFonts w:cs="Times New Roman"/>
      <w:sz w:val="24"/>
      <w:szCs w:val="24"/>
    </w:rPr>
  </w:style>
  <w:style w:type="paragraph" w:styleId="Footer">
    <w:name w:val="footer"/>
    <w:basedOn w:val="Normal"/>
    <w:link w:val="FooterChar"/>
    <w:uiPriority w:val="99"/>
    <w:rsid w:val="004350E6"/>
    <w:pPr>
      <w:tabs>
        <w:tab w:val="center" w:pos="4153"/>
        <w:tab w:val="right" w:pos="8306"/>
      </w:tabs>
    </w:pPr>
  </w:style>
  <w:style w:type="character" w:customStyle="1" w:styleId="FooterChar">
    <w:name w:val="Footer Char"/>
    <w:basedOn w:val="DefaultParagraphFont"/>
    <w:link w:val="Footer"/>
    <w:uiPriority w:val="99"/>
    <w:semiHidden/>
    <w:locked/>
    <w:rsid w:val="00154263"/>
    <w:rPr>
      <w:rFonts w:cs="Times New Roman"/>
      <w:sz w:val="24"/>
      <w:szCs w:val="24"/>
    </w:rPr>
  </w:style>
  <w:style w:type="character" w:styleId="Strong">
    <w:name w:val="Strong"/>
    <w:basedOn w:val="DefaultParagraphFont"/>
    <w:uiPriority w:val="99"/>
    <w:qFormat/>
    <w:rsid w:val="00024A6B"/>
    <w:rPr>
      <w:rFonts w:cs="Times New Roman"/>
      <w:b/>
      <w:bCs/>
    </w:rPr>
  </w:style>
  <w:style w:type="character" w:styleId="PageNumber">
    <w:name w:val="page number"/>
    <w:basedOn w:val="DefaultParagraphFont"/>
    <w:uiPriority w:val="99"/>
    <w:rsid w:val="006B6BA3"/>
    <w:rPr>
      <w:rFonts w:cs="Times New Roman"/>
    </w:rPr>
  </w:style>
  <w:style w:type="paragraph" w:styleId="BlockText">
    <w:name w:val="Block Text"/>
    <w:basedOn w:val="Normal"/>
    <w:uiPriority w:val="99"/>
    <w:rsid w:val="00220FAC"/>
    <w:pPr>
      <w:spacing w:after="120"/>
      <w:ind w:left="1440" w:right="1440"/>
    </w:pPr>
  </w:style>
  <w:style w:type="paragraph" w:styleId="BodyText2">
    <w:name w:val="Body Text 2"/>
    <w:basedOn w:val="Normal"/>
    <w:link w:val="BodyText2Char"/>
    <w:uiPriority w:val="99"/>
    <w:rsid w:val="00220FAC"/>
    <w:pPr>
      <w:spacing w:after="120" w:line="480" w:lineRule="auto"/>
    </w:pPr>
  </w:style>
  <w:style w:type="character" w:customStyle="1" w:styleId="BodyText2Char">
    <w:name w:val="Body Text 2 Char"/>
    <w:basedOn w:val="DefaultParagraphFont"/>
    <w:link w:val="BodyText2"/>
    <w:uiPriority w:val="99"/>
    <w:semiHidden/>
    <w:locked/>
    <w:rsid w:val="00154263"/>
    <w:rPr>
      <w:rFonts w:cs="Times New Roman"/>
      <w:sz w:val="24"/>
      <w:szCs w:val="24"/>
    </w:rPr>
  </w:style>
  <w:style w:type="paragraph" w:styleId="BodyText3">
    <w:name w:val="Body Text 3"/>
    <w:basedOn w:val="Normal"/>
    <w:link w:val="BodyText3Char"/>
    <w:uiPriority w:val="99"/>
    <w:rsid w:val="00220FAC"/>
    <w:pPr>
      <w:spacing w:after="120"/>
    </w:pPr>
    <w:rPr>
      <w:sz w:val="16"/>
      <w:szCs w:val="16"/>
    </w:rPr>
  </w:style>
  <w:style w:type="character" w:customStyle="1" w:styleId="BodyText3Char">
    <w:name w:val="Body Text 3 Char"/>
    <w:basedOn w:val="DefaultParagraphFont"/>
    <w:link w:val="BodyText3"/>
    <w:uiPriority w:val="99"/>
    <w:semiHidden/>
    <w:locked/>
    <w:rsid w:val="00154263"/>
    <w:rPr>
      <w:rFonts w:cs="Times New Roman"/>
      <w:sz w:val="16"/>
      <w:szCs w:val="16"/>
    </w:rPr>
  </w:style>
  <w:style w:type="paragraph" w:styleId="BodyTextFirstIndent">
    <w:name w:val="Body Text First Indent"/>
    <w:basedOn w:val="BodyText"/>
    <w:link w:val="BodyTextFirstIndentChar"/>
    <w:uiPriority w:val="99"/>
    <w:rsid w:val="00220FAC"/>
    <w:pPr>
      <w:numPr>
        <w:numId w:val="0"/>
      </w:numPr>
      <w:spacing w:before="0" w:after="120" w:line="240" w:lineRule="auto"/>
      <w:ind w:firstLine="210"/>
    </w:pPr>
    <w:rPr>
      <w:rFonts w:ascii="Times New Roman" w:hAnsi="Times New Roman"/>
      <w:sz w:val="24"/>
      <w:szCs w:val="24"/>
      <w:lang w:eastAsia="en-GB"/>
    </w:rPr>
  </w:style>
  <w:style w:type="character" w:customStyle="1" w:styleId="BodyTextFirstIndentChar">
    <w:name w:val="Body Text First Indent Char"/>
    <w:basedOn w:val="BodyTextChar"/>
    <w:link w:val="BodyTextFirstIndent"/>
    <w:uiPriority w:val="99"/>
    <w:semiHidden/>
    <w:locked/>
    <w:rsid w:val="00154263"/>
    <w:rPr>
      <w:rFonts w:ascii="Arial" w:hAnsi="Arial"/>
      <w:szCs w:val="20"/>
      <w:lang w:eastAsia="en-US"/>
    </w:rPr>
  </w:style>
  <w:style w:type="paragraph" w:styleId="BodyTextIndent">
    <w:name w:val="Body Text Indent"/>
    <w:basedOn w:val="Normal"/>
    <w:link w:val="BodyTextIndentChar"/>
    <w:uiPriority w:val="99"/>
    <w:rsid w:val="00220FAC"/>
    <w:pPr>
      <w:spacing w:after="120"/>
      <w:ind w:left="283"/>
    </w:pPr>
  </w:style>
  <w:style w:type="character" w:customStyle="1" w:styleId="BodyTextIndentChar">
    <w:name w:val="Body Text Indent Char"/>
    <w:basedOn w:val="DefaultParagraphFont"/>
    <w:link w:val="BodyTextIndent"/>
    <w:uiPriority w:val="99"/>
    <w:semiHidden/>
    <w:locked/>
    <w:rsid w:val="00154263"/>
    <w:rPr>
      <w:rFonts w:cs="Times New Roman"/>
      <w:sz w:val="24"/>
      <w:szCs w:val="24"/>
    </w:rPr>
  </w:style>
  <w:style w:type="paragraph" w:styleId="BodyTextFirstIndent2">
    <w:name w:val="Body Text First Indent 2"/>
    <w:basedOn w:val="BodyTextIndent"/>
    <w:link w:val="BodyTextFirstIndent2Char"/>
    <w:uiPriority w:val="99"/>
    <w:rsid w:val="00220FAC"/>
    <w:pPr>
      <w:ind w:firstLine="210"/>
    </w:pPr>
  </w:style>
  <w:style w:type="character" w:customStyle="1" w:styleId="BodyTextFirstIndent2Char">
    <w:name w:val="Body Text First Indent 2 Char"/>
    <w:basedOn w:val="BodyTextIndentChar"/>
    <w:link w:val="BodyTextFirstIndent2"/>
    <w:uiPriority w:val="99"/>
    <w:semiHidden/>
    <w:locked/>
    <w:rsid w:val="00154263"/>
    <w:rPr>
      <w:rFonts w:cs="Times New Roman"/>
      <w:sz w:val="24"/>
      <w:szCs w:val="24"/>
    </w:rPr>
  </w:style>
  <w:style w:type="paragraph" w:styleId="BodyTextIndent2">
    <w:name w:val="Body Text Indent 2"/>
    <w:basedOn w:val="Normal"/>
    <w:link w:val="BodyTextIndent2Char"/>
    <w:uiPriority w:val="99"/>
    <w:rsid w:val="00220F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4263"/>
    <w:rPr>
      <w:rFonts w:cs="Times New Roman"/>
      <w:sz w:val="24"/>
      <w:szCs w:val="24"/>
    </w:rPr>
  </w:style>
  <w:style w:type="paragraph" w:styleId="BodyTextIndent3">
    <w:name w:val="Body Text Indent 3"/>
    <w:basedOn w:val="Normal"/>
    <w:link w:val="BodyTextIndent3Char"/>
    <w:uiPriority w:val="99"/>
    <w:rsid w:val="00220F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54263"/>
    <w:rPr>
      <w:rFonts w:cs="Times New Roman"/>
      <w:sz w:val="16"/>
      <w:szCs w:val="16"/>
    </w:rPr>
  </w:style>
  <w:style w:type="paragraph" w:styleId="Caption">
    <w:name w:val="caption"/>
    <w:basedOn w:val="Normal"/>
    <w:next w:val="Normal"/>
    <w:uiPriority w:val="99"/>
    <w:qFormat/>
    <w:rsid w:val="00220FAC"/>
    <w:pPr>
      <w:spacing w:before="120" w:after="120"/>
    </w:pPr>
    <w:rPr>
      <w:b/>
      <w:bCs/>
      <w:sz w:val="20"/>
      <w:szCs w:val="20"/>
    </w:rPr>
  </w:style>
  <w:style w:type="paragraph" w:styleId="Closing">
    <w:name w:val="Closing"/>
    <w:basedOn w:val="Normal"/>
    <w:link w:val="ClosingChar"/>
    <w:uiPriority w:val="99"/>
    <w:rsid w:val="00220FAC"/>
    <w:pPr>
      <w:ind w:left="4252"/>
    </w:pPr>
  </w:style>
  <w:style w:type="character" w:customStyle="1" w:styleId="ClosingChar">
    <w:name w:val="Closing Char"/>
    <w:basedOn w:val="DefaultParagraphFont"/>
    <w:link w:val="Closing"/>
    <w:uiPriority w:val="99"/>
    <w:semiHidden/>
    <w:locked/>
    <w:rsid w:val="00154263"/>
    <w:rPr>
      <w:rFonts w:cs="Times New Roman"/>
      <w:sz w:val="24"/>
      <w:szCs w:val="24"/>
    </w:rPr>
  </w:style>
  <w:style w:type="paragraph" w:styleId="Date">
    <w:name w:val="Date"/>
    <w:basedOn w:val="Normal"/>
    <w:next w:val="Normal"/>
    <w:link w:val="DateChar"/>
    <w:uiPriority w:val="99"/>
    <w:rsid w:val="00220FAC"/>
  </w:style>
  <w:style w:type="character" w:customStyle="1" w:styleId="DateChar">
    <w:name w:val="Date Char"/>
    <w:basedOn w:val="DefaultParagraphFont"/>
    <w:link w:val="Date"/>
    <w:uiPriority w:val="99"/>
    <w:semiHidden/>
    <w:locked/>
    <w:rsid w:val="00154263"/>
    <w:rPr>
      <w:rFonts w:cs="Times New Roman"/>
      <w:sz w:val="24"/>
      <w:szCs w:val="24"/>
    </w:rPr>
  </w:style>
  <w:style w:type="paragraph" w:styleId="DocumentMap">
    <w:name w:val="Document Map"/>
    <w:basedOn w:val="Normal"/>
    <w:link w:val="DocumentMapChar"/>
    <w:uiPriority w:val="99"/>
    <w:semiHidden/>
    <w:rsid w:val="00220FA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4263"/>
    <w:rPr>
      <w:rFonts w:cs="Times New Roman"/>
      <w:sz w:val="2"/>
    </w:rPr>
  </w:style>
  <w:style w:type="paragraph" w:styleId="E-mailSignature">
    <w:name w:val="E-mail Signature"/>
    <w:basedOn w:val="Normal"/>
    <w:link w:val="E-mailSignatureChar"/>
    <w:uiPriority w:val="99"/>
    <w:rsid w:val="00220FAC"/>
  </w:style>
  <w:style w:type="character" w:customStyle="1" w:styleId="E-mailSignatureChar">
    <w:name w:val="E-mail Signature Char"/>
    <w:basedOn w:val="DefaultParagraphFont"/>
    <w:link w:val="E-mailSignature"/>
    <w:uiPriority w:val="99"/>
    <w:semiHidden/>
    <w:locked/>
    <w:rsid w:val="00154263"/>
    <w:rPr>
      <w:rFonts w:cs="Times New Roman"/>
      <w:sz w:val="24"/>
      <w:szCs w:val="24"/>
    </w:rPr>
  </w:style>
  <w:style w:type="paragraph" w:styleId="EndnoteText">
    <w:name w:val="endnote text"/>
    <w:basedOn w:val="Normal"/>
    <w:link w:val="EndnoteTextChar"/>
    <w:uiPriority w:val="99"/>
    <w:semiHidden/>
    <w:rsid w:val="00220FAC"/>
    <w:rPr>
      <w:sz w:val="20"/>
      <w:szCs w:val="20"/>
    </w:rPr>
  </w:style>
  <w:style w:type="character" w:customStyle="1" w:styleId="EndnoteTextChar">
    <w:name w:val="Endnote Text Char"/>
    <w:basedOn w:val="DefaultParagraphFont"/>
    <w:link w:val="EndnoteText"/>
    <w:uiPriority w:val="99"/>
    <w:semiHidden/>
    <w:locked/>
    <w:rsid w:val="00154263"/>
    <w:rPr>
      <w:rFonts w:cs="Times New Roman"/>
      <w:sz w:val="20"/>
      <w:szCs w:val="20"/>
    </w:rPr>
  </w:style>
  <w:style w:type="paragraph" w:styleId="EnvelopeAddress">
    <w:name w:val="envelope address"/>
    <w:basedOn w:val="Normal"/>
    <w:uiPriority w:val="99"/>
    <w:rsid w:val="00220FA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20FAC"/>
    <w:rPr>
      <w:rFonts w:ascii="Arial" w:hAnsi="Arial" w:cs="Arial"/>
      <w:sz w:val="20"/>
      <w:szCs w:val="20"/>
    </w:rPr>
  </w:style>
  <w:style w:type="paragraph" w:styleId="FootnoteText">
    <w:name w:val="footnote text"/>
    <w:basedOn w:val="Normal"/>
    <w:link w:val="FootnoteTextChar"/>
    <w:uiPriority w:val="99"/>
    <w:semiHidden/>
    <w:rsid w:val="00220FAC"/>
    <w:rPr>
      <w:sz w:val="20"/>
      <w:szCs w:val="20"/>
    </w:rPr>
  </w:style>
  <w:style w:type="character" w:customStyle="1" w:styleId="FootnoteTextChar">
    <w:name w:val="Footnote Text Char"/>
    <w:basedOn w:val="DefaultParagraphFont"/>
    <w:link w:val="FootnoteText"/>
    <w:uiPriority w:val="99"/>
    <w:semiHidden/>
    <w:locked/>
    <w:rsid w:val="00154263"/>
    <w:rPr>
      <w:rFonts w:cs="Times New Roman"/>
      <w:sz w:val="20"/>
      <w:szCs w:val="20"/>
    </w:rPr>
  </w:style>
  <w:style w:type="paragraph" w:styleId="HTMLAddress">
    <w:name w:val="HTML Address"/>
    <w:basedOn w:val="Normal"/>
    <w:link w:val="HTMLAddressChar"/>
    <w:uiPriority w:val="99"/>
    <w:rsid w:val="00220FAC"/>
    <w:rPr>
      <w:i/>
      <w:iCs/>
    </w:rPr>
  </w:style>
  <w:style w:type="character" w:customStyle="1" w:styleId="HTMLAddressChar">
    <w:name w:val="HTML Address Char"/>
    <w:basedOn w:val="DefaultParagraphFont"/>
    <w:link w:val="HTMLAddress"/>
    <w:uiPriority w:val="99"/>
    <w:semiHidden/>
    <w:locked/>
    <w:rsid w:val="00154263"/>
    <w:rPr>
      <w:rFonts w:cs="Times New Roman"/>
      <w:i/>
      <w:iCs/>
      <w:sz w:val="24"/>
      <w:szCs w:val="24"/>
    </w:rPr>
  </w:style>
  <w:style w:type="paragraph" w:styleId="HTMLPreformatted">
    <w:name w:val="HTML Preformatted"/>
    <w:basedOn w:val="Normal"/>
    <w:link w:val="HTMLPreformattedChar"/>
    <w:uiPriority w:val="99"/>
    <w:rsid w:val="00220F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54263"/>
    <w:rPr>
      <w:rFonts w:ascii="Courier New" w:hAnsi="Courier New" w:cs="Courier New"/>
      <w:sz w:val="20"/>
      <w:szCs w:val="20"/>
    </w:rPr>
  </w:style>
  <w:style w:type="paragraph" w:styleId="Index1">
    <w:name w:val="index 1"/>
    <w:basedOn w:val="Normal"/>
    <w:next w:val="Normal"/>
    <w:autoRedefine/>
    <w:uiPriority w:val="99"/>
    <w:semiHidden/>
    <w:rsid w:val="00220FAC"/>
    <w:pPr>
      <w:ind w:left="240" w:hanging="240"/>
    </w:pPr>
  </w:style>
  <w:style w:type="paragraph" w:styleId="Index2">
    <w:name w:val="index 2"/>
    <w:basedOn w:val="Normal"/>
    <w:next w:val="Normal"/>
    <w:autoRedefine/>
    <w:uiPriority w:val="99"/>
    <w:semiHidden/>
    <w:rsid w:val="00220FAC"/>
    <w:pPr>
      <w:ind w:left="480" w:hanging="240"/>
    </w:pPr>
  </w:style>
  <w:style w:type="paragraph" w:styleId="Index3">
    <w:name w:val="index 3"/>
    <w:basedOn w:val="Normal"/>
    <w:next w:val="Normal"/>
    <w:autoRedefine/>
    <w:uiPriority w:val="99"/>
    <w:semiHidden/>
    <w:rsid w:val="00220FAC"/>
    <w:pPr>
      <w:ind w:left="720" w:hanging="240"/>
    </w:pPr>
  </w:style>
  <w:style w:type="paragraph" w:styleId="Index4">
    <w:name w:val="index 4"/>
    <w:basedOn w:val="Normal"/>
    <w:next w:val="Normal"/>
    <w:autoRedefine/>
    <w:uiPriority w:val="99"/>
    <w:semiHidden/>
    <w:rsid w:val="00220FAC"/>
    <w:pPr>
      <w:ind w:left="960" w:hanging="240"/>
    </w:pPr>
  </w:style>
  <w:style w:type="paragraph" w:styleId="Index5">
    <w:name w:val="index 5"/>
    <w:basedOn w:val="Normal"/>
    <w:next w:val="Normal"/>
    <w:autoRedefine/>
    <w:uiPriority w:val="99"/>
    <w:semiHidden/>
    <w:rsid w:val="00220FAC"/>
    <w:pPr>
      <w:ind w:left="1200" w:hanging="240"/>
    </w:pPr>
  </w:style>
  <w:style w:type="paragraph" w:styleId="Index6">
    <w:name w:val="index 6"/>
    <w:basedOn w:val="Normal"/>
    <w:next w:val="Normal"/>
    <w:autoRedefine/>
    <w:uiPriority w:val="99"/>
    <w:semiHidden/>
    <w:rsid w:val="00220FAC"/>
    <w:pPr>
      <w:ind w:left="1440" w:hanging="240"/>
    </w:pPr>
  </w:style>
  <w:style w:type="paragraph" w:styleId="Index7">
    <w:name w:val="index 7"/>
    <w:basedOn w:val="Normal"/>
    <w:next w:val="Normal"/>
    <w:autoRedefine/>
    <w:uiPriority w:val="99"/>
    <w:semiHidden/>
    <w:rsid w:val="00220FAC"/>
    <w:pPr>
      <w:ind w:left="1680" w:hanging="240"/>
    </w:pPr>
  </w:style>
  <w:style w:type="paragraph" w:styleId="Index8">
    <w:name w:val="index 8"/>
    <w:basedOn w:val="Normal"/>
    <w:next w:val="Normal"/>
    <w:autoRedefine/>
    <w:uiPriority w:val="99"/>
    <w:semiHidden/>
    <w:rsid w:val="00220FAC"/>
    <w:pPr>
      <w:ind w:left="1920" w:hanging="240"/>
    </w:pPr>
  </w:style>
  <w:style w:type="paragraph" w:styleId="Index9">
    <w:name w:val="index 9"/>
    <w:basedOn w:val="Normal"/>
    <w:next w:val="Normal"/>
    <w:autoRedefine/>
    <w:uiPriority w:val="99"/>
    <w:semiHidden/>
    <w:rsid w:val="00220FAC"/>
    <w:pPr>
      <w:ind w:left="2160" w:hanging="240"/>
    </w:pPr>
  </w:style>
  <w:style w:type="paragraph" w:styleId="IndexHeading">
    <w:name w:val="index heading"/>
    <w:basedOn w:val="Normal"/>
    <w:next w:val="Index1"/>
    <w:uiPriority w:val="99"/>
    <w:semiHidden/>
    <w:rsid w:val="00220FAC"/>
    <w:rPr>
      <w:rFonts w:ascii="Arial" w:hAnsi="Arial" w:cs="Arial"/>
      <w:b/>
      <w:bCs/>
    </w:rPr>
  </w:style>
  <w:style w:type="paragraph" w:styleId="List">
    <w:name w:val="List"/>
    <w:basedOn w:val="Normal"/>
    <w:uiPriority w:val="99"/>
    <w:rsid w:val="00220FAC"/>
    <w:pPr>
      <w:ind w:left="283" w:hanging="283"/>
    </w:pPr>
  </w:style>
  <w:style w:type="paragraph" w:styleId="List2">
    <w:name w:val="List 2"/>
    <w:basedOn w:val="Normal"/>
    <w:uiPriority w:val="99"/>
    <w:rsid w:val="00220FAC"/>
    <w:pPr>
      <w:ind w:left="566" w:hanging="283"/>
    </w:pPr>
  </w:style>
  <w:style w:type="paragraph" w:styleId="List3">
    <w:name w:val="List 3"/>
    <w:basedOn w:val="Normal"/>
    <w:uiPriority w:val="99"/>
    <w:rsid w:val="00220FAC"/>
    <w:pPr>
      <w:ind w:left="849" w:hanging="283"/>
    </w:pPr>
  </w:style>
  <w:style w:type="paragraph" w:styleId="List4">
    <w:name w:val="List 4"/>
    <w:basedOn w:val="Normal"/>
    <w:uiPriority w:val="99"/>
    <w:rsid w:val="00220FAC"/>
    <w:pPr>
      <w:ind w:left="1132" w:hanging="283"/>
    </w:pPr>
  </w:style>
  <w:style w:type="paragraph" w:styleId="List5">
    <w:name w:val="List 5"/>
    <w:basedOn w:val="Normal"/>
    <w:uiPriority w:val="99"/>
    <w:rsid w:val="00220FAC"/>
    <w:pPr>
      <w:ind w:left="1415" w:hanging="283"/>
    </w:pPr>
  </w:style>
  <w:style w:type="paragraph" w:styleId="ListBullet">
    <w:name w:val="List Bullet"/>
    <w:basedOn w:val="Normal"/>
    <w:autoRedefine/>
    <w:uiPriority w:val="99"/>
    <w:rsid w:val="00220FAC"/>
    <w:pPr>
      <w:numPr>
        <w:numId w:val="1"/>
      </w:numPr>
    </w:pPr>
  </w:style>
  <w:style w:type="paragraph" w:styleId="ListBullet2">
    <w:name w:val="List Bullet 2"/>
    <w:basedOn w:val="Normal"/>
    <w:autoRedefine/>
    <w:uiPriority w:val="99"/>
    <w:rsid w:val="00220FAC"/>
    <w:pPr>
      <w:numPr>
        <w:numId w:val="2"/>
      </w:numPr>
    </w:pPr>
  </w:style>
  <w:style w:type="paragraph" w:styleId="ListBullet3">
    <w:name w:val="List Bullet 3"/>
    <w:basedOn w:val="Normal"/>
    <w:autoRedefine/>
    <w:uiPriority w:val="99"/>
    <w:rsid w:val="00220FAC"/>
    <w:pPr>
      <w:numPr>
        <w:numId w:val="3"/>
      </w:numPr>
    </w:pPr>
  </w:style>
  <w:style w:type="paragraph" w:styleId="ListBullet4">
    <w:name w:val="List Bullet 4"/>
    <w:basedOn w:val="Normal"/>
    <w:autoRedefine/>
    <w:uiPriority w:val="99"/>
    <w:rsid w:val="00220FAC"/>
    <w:pPr>
      <w:numPr>
        <w:numId w:val="4"/>
      </w:numPr>
    </w:pPr>
  </w:style>
  <w:style w:type="paragraph" w:styleId="ListBullet5">
    <w:name w:val="List Bullet 5"/>
    <w:basedOn w:val="Normal"/>
    <w:autoRedefine/>
    <w:uiPriority w:val="99"/>
    <w:rsid w:val="00220FAC"/>
    <w:pPr>
      <w:numPr>
        <w:numId w:val="5"/>
      </w:numPr>
    </w:pPr>
  </w:style>
  <w:style w:type="paragraph" w:styleId="ListContinue">
    <w:name w:val="List Continue"/>
    <w:basedOn w:val="Normal"/>
    <w:uiPriority w:val="99"/>
    <w:rsid w:val="00220FAC"/>
    <w:pPr>
      <w:spacing w:after="120"/>
      <w:ind w:left="283"/>
    </w:pPr>
  </w:style>
  <w:style w:type="paragraph" w:styleId="ListContinue2">
    <w:name w:val="List Continue 2"/>
    <w:basedOn w:val="Normal"/>
    <w:uiPriority w:val="99"/>
    <w:rsid w:val="00220FAC"/>
    <w:pPr>
      <w:spacing w:after="120"/>
      <w:ind w:left="566"/>
    </w:pPr>
  </w:style>
  <w:style w:type="paragraph" w:styleId="ListContinue3">
    <w:name w:val="List Continue 3"/>
    <w:basedOn w:val="Normal"/>
    <w:uiPriority w:val="99"/>
    <w:rsid w:val="00220FAC"/>
    <w:pPr>
      <w:spacing w:after="120"/>
      <w:ind w:left="849"/>
    </w:pPr>
  </w:style>
  <w:style w:type="paragraph" w:styleId="ListContinue4">
    <w:name w:val="List Continue 4"/>
    <w:basedOn w:val="Normal"/>
    <w:uiPriority w:val="99"/>
    <w:rsid w:val="00220FAC"/>
    <w:pPr>
      <w:spacing w:after="120"/>
      <w:ind w:left="1132"/>
    </w:pPr>
  </w:style>
  <w:style w:type="paragraph" w:styleId="ListContinue5">
    <w:name w:val="List Continue 5"/>
    <w:basedOn w:val="Normal"/>
    <w:uiPriority w:val="99"/>
    <w:rsid w:val="00220FAC"/>
    <w:pPr>
      <w:spacing w:after="120"/>
      <w:ind w:left="1415"/>
    </w:pPr>
  </w:style>
  <w:style w:type="paragraph" w:styleId="ListNumber">
    <w:name w:val="List Number"/>
    <w:basedOn w:val="Normal"/>
    <w:uiPriority w:val="99"/>
    <w:rsid w:val="00220FAC"/>
    <w:pPr>
      <w:numPr>
        <w:numId w:val="6"/>
      </w:numPr>
    </w:pPr>
  </w:style>
  <w:style w:type="paragraph" w:styleId="ListNumber2">
    <w:name w:val="List Number 2"/>
    <w:basedOn w:val="Normal"/>
    <w:uiPriority w:val="99"/>
    <w:rsid w:val="00220FAC"/>
    <w:pPr>
      <w:numPr>
        <w:numId w:val="7"/>
      </w:numPr>
    </w:pPr>
  </w:style>
  <w:style w:type="paragraph" w:styleId="ListNumber3">
    <w:name w:val="List Number 3"/>
    <w:basedOn w:val="Normal"/>
    <w:uiPriority w:val="99"/>
    <w:rsid w:val="00220FAC"/>
    <w:pPr>
      <w:numPr>
        <w:numId w:val="8"/>
      </w:numPr>
    </w:pPr>
  </w:style>
  <w:style w:type="paragraph" w:styleId="ListNumber4">
    <w:name w:val="List Number 4"/>
    <w:basedOn w:val="Normal"/>
    <w:uiPriority w:val="99"/>
    <w:rsid w:val="00220FAC"/>
    <w:pPr>
      <w:numPr>
        <w:numId w:val="9"/>
      </w:numPr>
    </w:pPr>
  </w:style>
  <w:style w:type="paragraph" w:styleId="ListNumber5">
    <w:name w:val="List Number 5"/>
    <w:basedOn w:val="Normal"/>
    <w:uiPriority w:val="99"/>
    <w:rsid w:val="00220FAC"/>
    <w:pPr>
      <w:numPr>
        <w:numId w:val="10"/>
      </w:numPr>
    </w:pPr>
  </w:style>
  <w:style w:type="paragraph" w:styleId="MacroText">
    <w:name w:val="macro"/>
    <w:link w:val="MacroTextChar"/>
    <w:uiPriority w:val="99"/>
    <w:semiHidden/>
    <w:rsid w:val="00220F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154263"/>
    <w:rPr>
      <w:rFonts w:ascii="Courier New" w:hAnsi="Courier New" w:cs="Courier New"/>
      <w:lang w:val="en-GB" w:eastAsia="en-GB" w:bidi="ar-SA"/>
    </w:rPr>
  </w:style>
  <w:style w:type="paragraph" w:styleId="MessageHeader">
    <w:name w:val="Message Header"/>
    <w:basedOn w:val="Normal"/>
    <w:link w:val="MessageHeaderChar"/>
    <w:uiPriority w:val="99"/>
    <w:rsid w:val="00220F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154263"/>
    <w:rPr>
      <w:rFonts w:ascii="Cambria" w:hAnsi="Cambria" w:cs="Times New Roman"/>
      <w:sz w:val="24"/>
      <w:szCs w:val="24"/>
      <w:shd w:val="pct20" w:color="auto" w:fill="auto"/>
    </w:rPr>
  </w:style>
  <w:style w:type="paragraph" w:styleId="NormalWeb">
    <w:name w:val="Normal (Web)"/>
    <w:basedOn w:val="Normal"/>
    <w:uiPriority w:val="99"/>
    <w:rsid w:val="00220FAC"/>
  </w:style>
  <w:style w:type="paragraph" w:styleId="NormalIndent">
    <w:name w:val="Normal Indent"/>
    <w:basedOn w:val="Normal"/>
    <w:uiPriority w:val="99"/>
    <w:rsid w:val="00220FAC"/>
    <w:pPr>
      <w:ind w:left="720"/>
    </w:pPr>
  </w:style>
  <w:style w:type="paragraph" w:styleId="NoteHeading">
    <w:name w:val="Note Heading"/>
    <w:basedOn w:val="Normal"/>
    <w:next w:val="Normal"/>
    <w:link w:val="NoteHeadingChar"/>
    <w:uiPriority w:val="99"/>
    <w:rsid w:val="00220FAC"/>
  </w:style>
  <w:style w:type="character" w:customStyle="1" w:styleId="NoteHeadingChar">
    <w:name w:val="Note Heading Char"/>
    <w:basedOn w:val="DefaultParagraphFont"/>
    <w:link w:val="NoteHeading"/>
    <w:uiPriority w:val="99"/>
    <w:semiHidden/>
    <w:locked/>
    <w:rsid w:val="00154263"/>
    <w:rPr>
      <w:rFonts w:cs="Times New Roman"/>
      <w:sz w:val="24"/>
      <w:szCs w:val="24"/>
    </w:rPr>
  </w:style>
  <w:style w:type="paragraph" w:styleId="PlainText">
    <w:name w:val="Plain Text"/>
    <w:basedOn w:val="Normal"/>
    <w:link w:val="PlainTextChar"/>
    <w:uiPriority w:val="99"/>
    <w:rsid w:val="00220F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54263"/>
    <w:rPr>
      <w:rFonts w:ascii="Courier New" w:hAnsi="Courier New" w:cs="Courier New"/>
      <w:sz w:val="20"/>
      <w:szCs w:val="20"/>
    </w:rPr>
  </w:style>
  <w:style w:type="paragraph" w:styleId="Salutation">
    <w:name w:val="Salutation"/>
    <w:basedOn w:val="Normal"/>
    <w:next w:val="Normal"/>
    <w:link w:val="SalutationChar"/>
    <w:uiPriority w:val="99"/>
    <w:rsid w:val="00220FAC"/>
  </w:style>
  <w:style w:type="character" w:customStyle="1" w:styleId="SalutationChar">
    <w:name w:val="Salutation Char"/>
    <w:basedOn w:val="DefaultParagraphFont"/>
    <w:link w:val="Salutation"/>
    <w:uiPriority w:val="99"/>
    <w:semiHidden/>
    <w:locked/>
    <w:rsid w:val="00154263"/>
    <w:rPr>
      <w:rFonts w:cs="Times New Roman"/>
      <w:sz w:val="24"/>
      <w:szCs w:val="24"/>
    </w:rPr>
  </w:style>
  <w:style w:type="paragraph" w:styleId="Signature">
    <w:name w:val="Signature"/>
    <w:basedOn w:val="Normal"/>
    <w:link w:val="SignatureChar"/>
    <w:uiPriority w:val="99"/>
    <w:rsid w:val="00220FAC"/>
    <w:pPr>
      <w:ind w:left="4252"/>
    </w:pPr>
  </w:style>
  <w:style w:type="character" w:customStyle="1" w:styleId="SignatureChar">
    <w:name w:val="Signature Char"/>
    <w:basedOn w:val="DefaultParagraphFont"/>
    <w:link w:val="Signature"/>
    <w:uiPriority w:val="99"/>
    <w:semiHidden/>
    <w:locked/>
    <w:rsid w:val="00154263"/>
    <w:rPr>
      <w:rFonts w:cs="Times New Roman"/>
      <w:sz w:val="24"/>
      <w:szCs w:val="24"/>
    </w:rPr>
  </w:style>
  <w:style w:type="paragraph" w:styleId="Subtitle">
    <w:name w:val="Subtitle"/>
    <w:basedOn w:val="Normal"/>
    <w:link w:val="SubtitleChar"/>
    <w:uiPriority w:val="99"/>
    <w:qFormat/>
    <w:rsid w:val="00220FAC"/>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154263"/>
    <w:rPr>
      <w:rFonts w:ascii="Cambria" w:hAnsi="Cambria" w:cs="Times New Roman"/>
      <w:sz w:val="24"/>
      <w:szCs w:val="24"/>
    </w:rPr>
  </w:style>
  <w:style w:type="paragraph" w:styleId="TableofAuthorities">
    <w:name w:val="table of authorities"/>
    <w:basedOn w:val="Normal"/>
    <w:next w:val="Normal"/>
    <w:uiPriority w:val="99"/>
    <w:semiHidden/>
    <w:rsid w:val="00220FAC"/>
    <w:pPr>
      <w:ind w:left="240" w:hanging="240"/>
    </w:pPr>
  </w:style>
  <w:style w:type="paragraph" w:styleId="TableofFigures">
    <w:name w:val="table of figures"/>
    <w:basedOn w:val="Normal"/>
    <w:next w:val="Normal"/>
    <w:uiPriority w:val="99"/>
    <w:semiHidden/>
    <w:rsid w:val="00220FAC"/>
    <w:pPr>
      <w:ind w:left="480" w:hanging="480"/>
    </w:pPr>
  </w:style>
  <w:style w:type="paragraph" w:styleId="Title">
    <w:name w:val="Title"/>
    <w:basedOn w:val="Normal"/>
    <w:link w:val="TitleChar"/>
    <w:uiPriority w:val="99"/>
    <w:qFormat/>
    <w:rsid w:val="00220FA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54263"/>
    <w:rPr>
      <w:rFonts w:ascii="Cambria" w:hAnsi="Cambria" w:cs="Times New Roman"/>
      <w:b/>
      <w:bCs/>
      <w:kern w:val="28"/>
      <w:sz w:val="32"/>
      <w:szCs w:val="32"/>
    </w:rPr>
  </w:style>
  <w:style w:type="paragraph" w:styleId="TOAHeading">
    <w:name w:val="toa heading"/>
    <w:basedOn w:val="Normal"/>
    <w:next w:val="Normal"/>
    <w:uiPriority w:val="99"/>
    <w:semiHidden/>
    <w:rsid w:val="00220FAC"/>
    <w:pPr>
      <w:spacing w:before="120"/>
    </w:pPr>
    <w:rPr>
      <w:rFonts w:ascii="Arial" w:hAnsi="Arial" w:cs="Arial"/>
      <w:b/>
      <w:bCs/>
    </w:rPr>
  </w:style>
  <w:style w:type="paragraph" w:styleId="TOC1">
    <w:name w:val="toc 1"/>
    <w:basedOn w:val="Normal"/>
    <w:next w:val="Normal"/>
    <w:autoRedefine/>
    <w:uiPriority w:val="99"/>
    <w:semiHidden/>
    <w:rsid w:val="00220FAC"/>
  </w:style>
  <w:style w:type="paragraph" w:styleId="TOC2">
    <w:name w:val="toc 2"/>
    <w:basedOn w:val="Normal"/>
    <w:next w:val="Normal"/>
    <w:autoRedefine/>
    <w:uiPriority w:val="99"/>
    <w:semiHidden/>
    <w:rsid w:val="00220FAC"/>
    <w:pPr>
      <w:ind w:left="240"/>
    </w:pPr>
  </w:style>
  <w:style w:type="paragraph" w:styleId="TOC3">
    <w:name w:val="toc 3"/>
    <w:basedOn w:val="Normal"/>
    <w:next w:val="Normal"/>
    <w:autoRedefine/>
    <w:uiPriority w:val="99"/>
    <w:semiHidden/>
    <w:rsid w:val="00220FAC"/>
    <w:pPr>
      <w:ind w:left="480"/>
    </w:pPr>
  </w:style>
  <w:style w:type="paragraph" w:styleId="TOC4">
    <w:name w:val="toc 4"/>
    <w:basedOn w:val="Normal"/>
    <w:next w:val="Normal"/>
    <w:autoRedefine/>
    <w:uiPriority w:val="99"/>
    <w:semiHidden/>
    <w:rsid w:val="00220FAC"/>
    <w:pPr>
      <w:ind w:left="720"/>
    </w:pPr>
  </w:style>
  <w:style w:type="paragraph" w:styleId="TOC5">
    <w:name w:val="toc 5"/>
    <w:basedOn w:val="Normal"/>
    <w:next w:val="Normal"/>
    <w:autoRedefine/>
    <w:uiPriority w:val="99"/>
    <w:semiHidden/>
    <w:rsid w:val="00220FAC"/>
    <w:pPr>
      <w:ind w:left="960"/>
    </w:pPr>
  </w:style>
  <w:style w:type="paragraph" w:styleId="TOC6">
    <w:name w:val="toc 6"/>
    <w:basedOn w:val="Normal"/>
    <w:next w:val="Normal"/>
    <w:autoRedefine/>
    <w:uiPriority w:val="99"/>
    <w:semiHidden/>
    <w:rsid w:val="00220FAC"/>
    <w:pPr>
      <w:ind w:left="1200"/>
    </w:pPr>
  </w:style>
  <w:style w:type="paragraph" w:styleId="TOC7">
    <w:name w:val="toc 7"/>
    <w:basedOn w:val="Normal"/>
    <w:next w:val="Normal"/>
    <w:autoRedefine/>
    <w:uiPriority w:val="99"/>
    <w:semiHidden/>
    <w:rsid w:val="00220FAC"/>
    <w:pPr>
      <w:ind w:left="1440"/>
    </w:pPr>
  </w:style>
  <w:style w:type="paragraph" w:styleId="TOC8">
    <w:name w:val="toc 8"/>
    <w:basedOn w:val="Normal"/>
    <w:next w:val="Normal"/>
    <w:autoRedefine/>
    <w:uiPriority w:val="99"/>
    <w:semiHidden/>
    <w:rsid w:val="00220FAC"/>
    <w:pPr>
      <w:ind w:left="1680"/>
    </w:pPr>
  </w:style>
  <w:style w:type="paragraph" w:styleId="TOC9">
    <w:name w:val="toc 9"/>
    <w:basedOn w:val="Normal"/>
    <w:next w:val="Normal"/>
    <w:autoRedefine/>
    <w:uiPriority w:val="99"/>
    <w:semiHidden/>
    <w:rsid w:val="00220FAC"/>
    <w:pPr>
      <w:ind w:left="1920"/>
    </w:pPr>
  </w:style>
  <w:style w:type="paragraph" w:styleId="ListParagraph">
    <w:name w:val="List Paragraph"/>
    <w:basedOn w:val="Normal"/>
    <w:uiPriority w:val="34"/>
    <w:qFormat/>
    <w:rsid w:val="009C10A9"/>
    <w:pPr>
      <w:ind w:left="720"/>
      <w:contextualSpacing/>
    </w:pPr>
  </w:style>
  <w:style w:type="table" w:styleId="TableGrid">
    <w:name w:val="Table Grid"/>
    <w:basedOn w:val="TableNormal"/>
    <w:uiPriority w:val="59"/>
    <w:rsid w:val="0022644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locked/>
    <w:rsid w:val="00436E28"/>
    <w:rPr>
      <w:color w:val="0000FF" w:themeColor="hyperlink"/>
      <w:u w:val="single"/>
    </w:rPr>
  </w:style>
  <w:style w:type="character" w:customStyle="1" w:styleId="UnresolvedMention1">
    <w:name w:val="Unresolved Mention1"/>
    <w:basedOn w:val="DefaultParagraphFont"/>
    <w:uiPriority w:val="99"/>
    <w:semiHidden/>
    <w:unhideWhenUsed/>
    <w:rsid w:val="0043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6528">
      <w:bodyDiv w:val="1"/>
      <w:marLeft w:val="0"/>
      <w:marRight w:val="0"/>
      <w:marTop w:val="0"/>
      <w:marBottom w:val="0"/>
      <w:divBdr>
        <w:top w:val="none" w:sz="0" w:space="0" w:color="auto"/>
        <w:left w:val="none" w:sz="0" w:space="0" w:color="auto"/>
        <w:bottom w:val="none" w:sz="0" w:space="0" w:color="auto"/>
        <w:right w:val="none" w:sz="0" w:space="0" w:color="auto"/>
      </w:divBdr>
    </w:div>
    <w:div w:id="301887742">
      <w:bodyDiv w:val="1"/>
      <w:marLeft w:val="0"/>
      <w:marRight w:val="0"/>
      <w:marTop w:val="0"/>
      <w:marBottom w:val="0"/>
      <w:divBdr>
        <w:top w:val="none" w:sz="0" w:space="0" w:color="auto"/>
        <w:left w:val="none" w:sz="0" w:space="0" w:color="auto"/>
        <w:bottom w:val="none" w:sz="0" w:space="0" w:color="auto"/>
        <w:right w:val="none" w:sz="0" w:space="0" w:color="auto"/>
      </w:divBdr>
    </w:div>
    <w:div w:id="329141770">
      <w:bodyDiv w:val="1"/>
      <w:marLeft w:val="0"/>
      <w:marRight w:val="0"/>
      <w:marTop w:val="0"/>
      <w:marBottom w:val="0"/>
      <w:divBdr>
        <w:top w:val="none" w:sz="0" w:space="0" w:color="auto"/>
        <w:left w:val="none" w:sz="0" w:space="0" w:color="auto"/>
        <w:bottom w:val="none" w:sz="0" w:space="0" w:color="auto"/>
        <w:right w:val="none" w:sz="0" w:space="0" w:color="auto"/>
      </w:divBdr>
      <w:divsChild>
        <w:div w:id="572012872">
          <w:marLeft w:val="0"/>
          <w:marRight w:val="0"/>
          <w:marTop w:val="0"/>
          <w:marBottom w:val="0"/>
          <w:divBdr>
            <w:top w:val="none" w:sz="0" w:space="0" w:color="auto"/>
            <w:left w:val="none" w:sz="0" w:space="0" w:color="auto"/>
            <w:bottom w:val="none" w:sz="0" w:space="0" w:color="auto"/>
            <w:right w:val="none" w:sz="0" w:space="0" w:color="auto"/>
          </w:divBdr>
          <w:divsChild>
            <w:div w:id="1949460965">
              <w:marLeft w:val="0"/>
              <w:marRight w:val="0"/>
              <w:marTop w:val="0"/>
              <w:marBottom w:val="0"/>
              <w:divBdr>
                <w:top w:val="none" w:sz="0" w:space="0" w:color="auto"/>
                <w:left w:val="none" w:sz="0" w:space="0" w:color="auto"/>
                <w:bottom w:val="none" w:sz="0" w:space="0" w:color="auto"/>
                <w:right w:val="none" w:sz="0" w:space="0" w:color="auto"/>
              </w:divBdr>
            </w:div>
            <w:div w:id="194276256">
              <w:marLeft w:val="0"/>
              <w:marRight w:val="0"/>
              <w:marTop w:val="0"/>
              <w:marBottom w:val="0"/>
              <w:divBdr>
                <w:top w:val="none" w:sz="0" w:space="0" w:color="auto"/>
                <w:left w:val="none" w:sz="0" w:space="0" w:color="auto"/>
                <w:bottom w:val="none" w:sz="0" w:space="0" w:color="auto"/>
                <w:right w:val="none" w:sz="0" w:space="0" w:color="auto"/>
              </w:divBdr>
            </w:div>
            <w:div w:id="2074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0766">
      <w:bodyDiv w:val="1"/>
      <w:marLeft w:val="0"/>
      <w:marRight w:val="0"/>
      <w:marTop w:val="0"/>
      <w:marBottom w:val="0"/>
      <w:divBdr>
        <w:top w:val="none" w:sz="0" w:space="0" w:color="auto"/>
        <w:left w:val="none" w:sz="0" w:space="0" w:color="auto"/>
        <w:bottom w:val="none" w:sz="0" w:space="0" w:color="auto"/>
        <w:right w:val="none" w:sz="0" w:space="0" w:color="auto"/>
      </w:divBdr>
    </w:div>
    <w:div w:id="459150597">
      <w:bodyDiv w:val="1"/>
      <w:marLeft w:val="0"/>
      <w:marRight w:val="0"/>
      <w:marTop w:val="0"/>
      <w:marBottom w:val="0"/>
      <w:divBdr>
        <w:top w:val="none" w:sz="0" w:space="0" w:color="auto"/>
        <w:left w:val="none" w:sz="0" w:space="0" w:color="auto"/>
        <w:bottom w:val="none" w:sz="0" w:space="0" w:color="auto"/>
        <w:right w:val="none" w:sz="0" w:space="0" w:color="auto"/>
      </w:divBdr>
      <w:divsChild>
        <w:div w:id="1786342962">
          <w:marLeft w:val="0"/>
          <w:marRight w:val="0"/>
          <w:marTop w:val="0"/>
          <w:marBottom w:val="0"/>
          <w:divBdr>
            <w:top w:val="none" w:sz="0" w:space="0" w:color="auto"/>
            <w:left w:val="none" w:sz="0" w:space="0" w:color="auto"/>
            <w:bottom w:val="none" w:sz="0" w:space="0" w:color="auto"/>
            <w:right w:val="none" w:sz="0" w:space="0" w:color="auto"/>
          </w:divBdr>
          <w:divsChild>
            <w:div w:id="1113091422">
              <w:marLeft w:val="0"/>
              <w:marRight w:val="0"/>
              <w:marTop w:val="0"/>
              <w:marBottom w:val="0"/>
              <w:divBdr>
                <w:top w:val="none" w:sz="0" w:space="0" w:color="auto"/>
                <w:left w:val="none" w:sz="0" w:space="0" w:color="auto"/>
                <w:bottom w:val="none" w:sz="0" w:space="0" w:color="auto"/>
                <w:right w:val="none" w:sz="0" w:space="0" w:color="auto"/>
              </w:divBdr>
              <w:divsChild>
                <w:div w:id="980962661">
                  <w:marLeft w:val="0"/>
                  <w:marRight w:val="0"/>
                  <w:marTop w:val="0"/>
                  <w:marBottom w:val="0"/>
                  <w:divBdr>
                    <w:top w:val="none" w:sz="0" w:space="0" w:color="auto"/>
                    <w:left w:val="none" w:sz="0" w:space="0" w:color="auto"/>
                    <w:bottom w:val="none" w:sz="0" w:space="0" w:color="auto"/>
                    <w:right w:val="none" w:sz="0" w:space="0" w:color="auto"/>
                  </w:divBdr>
                  <w:divsChild>
                    <w:div w:id="164320807">
                      <w:marLeft w:val="0"/>
                      <w:marRight w:val="0"/>
                      <w:marTop w:val="0"/>
                      <w:marBottom w:val="0"/>
                      <w:divBdr>
                        <w:top w:val="none" w:sz="0" w:space="0" w:color="auto"/>
                        <w:left w:val="none" w:sz="0" w:space="0" w:color="auto"/>
                        <w:bottom w:val="none" w:sz="0" w:space="0" w:color="auto"/>
                        <w:right w:val="none" w:sz="0" w:space="0" w:color="auto"/>
                      </w:divBdr>
                      <w:divsChild>
                        <w:div w:id="1103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985">
      <w:bodyDiv w:val="1"/>
      <w:marLeft w:val="0"/>
      <w:marRight w:val="0"/>
      <w:marTop w:val="0"/>
      <w:marBottom w:val="0"/>
      <w:divBdr>
        <w:top w:val="none" w:sz="0" w:space="0" w:color="auto"/>
        <w:left w:val="none" w:sz="0" w:space="0" w:color="auto"/>
        <w:bottom w:val="none" w:sz="0" w:space="0" w:color="auto"/>
        <w:right w:val="none" w:sz="0" w:space="0" w:color="auto"/>
      </w:divBdr>
      <w:divsChild>
        <w:div w:id="1727334515">
          <w:marLeft w:val="0"/>
          <w:marRight w:val="0"/>
          <w:marTop w:val="0"/>
          <w:marBottom w:val="0"/>
          <w:divBdr>
            <w:top w:val="none" w:sz="0" w:space="0" w:color="auto"/>
            <w:left w:val="none" w:sz="0" w:space="0" w:color="auto"/>
            <w:bottom w:val="none" w:sz="0" w:space="0" w:color="auto"/>
            <w:right w:val="none" w:sz="0" w:space="0" w:color="auto"/>
          </w:divBdr>
          <w:divsChild>
            <w:div w:id="1259800324">
              <w:marLeft w:val="0"/>
              <w:marRight w:val="0"/>
              <w:marTop w:val="0"/>
              <w:marBottom w:val="0"/>
              <w:divBdr>
                <w:top w:val="none" w:sz="0" w:space="0" w:color="auto"/>
                <w:left w:val="none" w:sz="0" w:space="0" w:color="auto"/>
                <w:bottom w:val="none" w:sz="0" w:space="0" w:color="auto"/>
                <w:right w:val="none" w:sz="0" w:space="0" w:color="auto"/>
              </w:divBdr>
            </w:div>
            <w:div w:id="539821422">
              <w:marLeft w:val="0"/>
              <w:marRight w:val="0"/>
              <w:marTop w:val="0"/>
              <w:marBottom w:val="0"/>
              <w:divBdr>
                <w:top w:val="none" w:sz="0" w:space="0" w:color="auto"/>
                <w:left w:val="none" w:sz="0" w:space="0" w:color="auto"/>
                <w:bottom w:val="none" w:sz="0" w:space="0" w:color="auto"/>
                <w:right w:val="none" w:sz="0" w:space="0" w:color="auto"/>
              </w:divBdr>
            </w:div>
            <w:div w:id="16189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817">
      <w:bodyDiv w:val="1"/>
      <w:marLeft w:val="0"/>
      <w:marRight w:val="0"/>
      <w:marTop w:val="0"/>
      <w:marBottom w:val="0"/>
      <w:divBdr>
        <w:top w:val="none" w:sz="0" w:space="0" w:color="auto"/>
        <w:left w:val="none" w:sz="0" w:space="0" w:color="auto"/>
        <w:bottom w:val="none" w:sz="0" w:space="0" w:color="auto"/>
        <w:right w:val="none" w:sz="0" w:space="0" w:color="auto"/>
      </w:divBdr>
    </w:div>
    <w:div w:id="643388535">
      <w:bodyDiv w:val="1"/>
      <w:marLeft w:val="0"/>
      <w:marRight w:val="0"/>
      <w:marTop w:val="0"/>
      <w:marBottom w:val="0"/>
      <w:divBdr>
        <w:top w:val="none" w:sz="0" w:space="0" w:color="auto"/>
        <w:left w:val="none" w:sz="0" w:space="0" w:color="auto"/>
        <w:bottom w:val="none" w:sz="0" w:space="0" w:color="auto"/>
        <w:right w:val="none" w:sz="0" w:space="0" w:color="auto"/>
      </w:divBdr>
    </w:div>
    <w:div w:id="649867946">
      <w:bodyDiv w:val="1"/>
      <w:marLeft w:val="0"/>
      <w:marRight w:val="0"/>
      <w:marTop w:val="0"/>
      <w:marBottom w:val="0"/>
      <w:divBdr>
        <w:top w:val="none" w:sz="0" w:space="0" w:color="auto"/>
        <w:left w:val="none" w:sz="0" w:space="0" w:color="auto"/>
        <w:bottom w:val="none" w:sz="0" w:space="0" w:color="auto"/>
        <w:right w:val="none" w:sz="0" w:space="0" w:color="auto"/>
      </w:divBdr>
    </w:div>
    <w:div w:id="668992075">
      <w:bodyDiv w:val="1"/>
      <w:marLeft w:val="0"/>
      <w:marRight w:val="0"/>
      <w:marTop w:val="0"/>
      <w:marBottom w:val="0"/>
      <w:divBdr>
        <w:top w:val="none" w:sz="0" w:space="0" w:color="auto"/>
        <w:left w:val="none" w:sz="0" w:space="0" w:color="auto"/>
        <w:bottom w:val="none" w:sz="0" w:space="0" w:color="auto"/>
        <w:right w:val="none" w:sz="0" w:space="0" w:color="auto"/>
      </w:divBdr>
    </w:div>
    <w:div w:id="735783155">
      <w:bodyDiv w:val="1"/>
      <w:marLeft w:val="0"/>
      <w:marRight w:val="0"/>
      <w:marTop w:val="0"/>
      <w:marBottom w:val="0"/>
      <w:divBdr>
        <w:top w:val="none" w:sz="0" w:space="0" w:color="auto"/>
        <w:left w:val="none" w:sz="0" w:space="0" w:color="auto"/>
        <w:bottom w:val="none" w:sz="0" w:space="0" w:color="auto"/>
        <w:right w:val="none" w:sz="0" w:space="0" w:color="auto"/>
      </w:divBdr>
    </w:div>
    <w:div w:id="877547700">
      <w:bodyDiv w:val="1"/>
      <w:marLeft w:val="0"/>
      <w:marRight w:val="0"/>
      <w:marTop w:val="0"/>
      <w:marBottom w:val="0"/>
      <w:divBdr>
        <w:top w:val="none" w:sz="0" w:space="0" w:color="auto"/>
        <w:left w:val="none" w:sz="0" w:space="0" w:color="auto"/>
        <w:bottom w:val="none" w:sz="0" w:space="0" w:color="auto"/>
        <w:right w:val="none" w:sz="0" w:space="0" w:color="auto"/>
      </w:divBdr>
      <w:divsChild>
        <w:div w:id="1074276119">
          <w:marLeft w:val="0"/>
          <w:marRight w:val="0"/>
          <w:marTop w:val="0"/>
          <w:marBottom w:val="0"/>
          <w:divBdr>
            <w:top w:val="none" w:sz="0" w:space="0" w:color="auto"/>
            <w:left w:val="none" w:sz="0" w:space="0" w:color="auto"/>
            <w:bottom w:val="none" w:sz="0" w:space="0" w:color="auto"/>
            <w:right w:val="none" w:sz="0" w:space="0" w:color="auto"/>
          </w:divBdr>
          <w:divsChild>
            <w:div w:id="1406419959">
              <w:marLeft w:val="0"/>
              <w:marRight w:val="0"/>
              <w:marTop w:val="0"/>
              <w:marBottom w:val="0"/>
              <w:divBdr>
                <w:top w:val="none" w:sz="0" w:space="0" w:color="auto"/>
                <w:left w:val="none" w:sz="0" w:space="0" w:color="auto"/>
                <w:bottom w:val="none" w:sz="0" w:space="0" w:color="auto"/>
                <w:right w:val="none" w:sz="0" w:space="0" w:color="auto"/>
              </w:divBdr>
            </w:div>
            <w:div w:id="2095467198">
              <w:marLeft w:val="0"/>
              <w:marRight w:val="0"/>
              <w:marTop w:val="0"/>
              <w:marBottom w:val="0"/>
              <w:divBdr>
                <w:top w:val="none" w:sz="0" w:space="0" w:color="auto"/>
                <w:left w:val="none" w:sz="0" w:space="0" w:color="auto"/>
                <w:bottom w:val="none" w:sz="0" w:space="0" w:color="auto"/>
                <w:right w:val="none" w:sz="0" w:space="0" w:color="auto"/>
              </w:divBdr>
            </w:div>
            <w:div w:id="20540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167">
      <w:bodyDiv w:val="1"/>
      <w:marLeft w:val="0"/>
      <w:marRight w:val="0"/>
      <w:marTop w:val="0"/>
      <w:marBottom w:val="0"/>
      <w:divBdr>
        <w:top w:val="none" w:sz="0" w:space="0" w:color="auto"/>
        <w:left w:val="none" w:sz="0" w:space="0" w:color="auto"/>
        <w:bottom w:val="none" w:sz="0" w:space="0" w:color="auto"/>
        <w:right w:val="none" w:sz="0" w:space="0" w:color="auto"/>
      </w:divBdr>
    </w:div>
    <w:div w:id="919293712">
      <w:marLeft w:val="0"/>
      <w:marRight w:val="0"/>
      <w:marTop w:val="0"/>
      <w:marBottom w:val="0"/>
      <w:divBdr>
        <w:top w:val="none" w:sz="0" w:space="0" w:color="auto"/>
        <w:left w:val="none" w:sz="0" w:space="0" w:color="auto"/>
        <w:bottom w:val="none" w:sz="0" w:space="0" w:color="auto"/>
        <w:right w:val="none" w:sz="0" w:space="0" w:color="auto"/>
      </w:divBdr>
    </w:div>
    <w:div w:id="919293713">
      <w:marLeft w:val="0"/>
      <w:marRight w:val="0"/>
      <w:marTop w:val="0"/>
      <w:marBottom w:val="0"/>
      <w:divBdr>
        <w:top w:val="none" w:sz="0" w:space="0" w:color="auto"/>
        <w:left w:val="none" w:sz="0" w:space="0" w:color="auto"/>
        <w:bottom w:val="none" w:sz="0" w:space="0" w:color="auto"/>
        <w:right w:val="none" w:sz="0" w:space="0" w:color="auto"/>
      </w:divBdr>
    </w:div>
    <w:div w:id="919293714">
      <w:marLeft w:val="0"/>
      <w:marRight w:val="0"/>
      <w:marTop w:val="0"/>
      <w:marBottom w:val="0"/>
      <w:divBdr>
        <w:top w:val="none" w:sz="0" w:space="0" w:color="auto"/>
        <w:left w:val="none" w:sz="0" w:space="0" w:color="auto"/>
        <w:bottom w:val="none" w:sz="0" w:space="0" w:color="auto"/>
        <w:right w:val="none" w:sz="0" w:space="0" w:color="auto"/>
      </w:divBdr>
    </w:div>
    <w:div w:id="919293715">
      <w:marLeft w:val="0"/>
      <w:marRight w:val="0"/>
      <w:marTop w:val="0"/>
      <w:marBottom w:val="0"/>
      <w:divBdr>
        <w:top w:val="none" w:sz="0" w:space="0" w:color="auto"/>
        <w:left w:val="none" w:sz="0" w:space="0" w:color="auto"/>
        <w:bottom w:val="none" w:sz="0" w:space="0" w:color="auto"/>
        <w:right w:val="none" w:sz="0" w:space="0" w:color="auto"/>
      </w:divBdr>
    </w:div>
    <w:div w:id="919293716">
      <w:marLeft w:val="0"/>
      <w:marRight w:val="0"/>
      <w:marTop w:val="0"/>
      <w:marBottom w:val="0"/>
      <w:divBdr>
        <w:top w:val="none" w:sz="0" w:space="0" w:color="auto"/>
        <w:left w:val="none" w:sz="0" w:space="0" w:color="auto"/>
        <w:bottom w:val="none" w:sz="0" w:space="0" w:color="auto"/>
        <w:right w:val="none" w:sz="0" w:space="0" w:color="auto"/>
      </w:divBdr>
    </w:div>
    <w:div w:id="919293717">
      <w:marLeft w:val="0"/>
      <w:marRight w:val="0"/>
      <w:marTop w:val="0"/>
      <w:marBottom w:val="0"/>
      <w:divBdr>
        <w:top w:val="none" w:sz="0" w:space="0" w:color="auto"/>
        <w:left w:val="none" w:sz="0" w:space="0" w:color="auto"/>
        <w:bottom w:val="none" w:sz="0" w:space="0" w:color="auto"/>
        <w:right w:val="none" w:sz="0" w:space="0" w:color="auto"/>
      </w:divBdr>
    </w:div>
    <w:div w:id="919293718">
      <w:marLeft w:val="0"/>
      <w:marRight w:val="0"/>
      <w:marTop w:val="0"/>
      <w:marBottom w:val="0"/>
      <w:divBdr>
        <w:top w:val="none" w:sz="0" w:space="0" w:color="auto"/>
        <w:left w:val="none" w:sz="0" w:space="0" w:color="auto"/>
        <w:bottom w:val="none" w:sz="0" w:space="0" w:color="auto"/>
        <w:right w:val="none" w:sz="0" w:space="0" w:color="auto"/>
      </w:divBdr>
    </w:div>
    <w:div w:id="919293719">
      <w:marLeft w:val="0"/>
      <w:marRight w:val="0"/>
      <w:marTop w:val="0"/>
      <w:marBottom w:val="0"/>
      <w:divBdr>
        <w:top w:val="none" w:sz="0" w:space="0" w:color="auto"/>
        <w:left w:val="none" w:sz="0" w:space="0" w:color="auto"/>
        <w:bottom w:val="none" w:sz="0" w:space="0" w:color="auto"/>
        <w:right w:val="none" w:sz="0" w:space="0" w:color="auto"/>
      </w:divBdr>
    </w:div>
    <w:div w:id="919293720">
      <w:marLeft w:val="0"/>
      <w:marRight w:val="0"/>
      <w:marTop w:val="0"/>
      <w:marBottom w:val="0"/>
      <w:divBdr>
        <w:top w:val="none" w:sz="0" w:space="0" w:color="auto"/>
        <w:left w:val="none" w:sz="0" w:space="0" w:color="auto"/>
        <w:bottom w:val="none" w:sz="0" w:space="0" w:color="auto"/>
        <w:right w:val="none" w:sz="0" w:space="0" w:color="auto"/>
      </w:divBdr>
    </w:div>
    <w:div w:id="919293721">
      <w:marLeft w:val="0"/>
      <w:marRight w:val="0"/>
      <w:marTop w:val="0"/>
      <w:marBottom w:val="0"/>
      <w:divBdr>
        <w:top w:val="none" w:sz="0" w:space="0" w:color="auto"/>
        <w:left w:val="none" w:sz="0" w:space="0" w:color="auto"/>
        <w:bottom w:val="none" w:sz="0" w:space="0" w:color="auto"/>
        <w:right w:val="none" w:sz="0" w:space="0" w:color="auto"/>
      </w:divBdr>
    </w:div>
    <w:div w:id="919293722">
      <w:marLeft w:val="0"/>
      <w:marRight w:val="0"/>
      <w:marTop w:val="0"/>
      <w:marBottom w:val="0"/>
      <w:divBdr>
        <w:top w:val="none" w:sz="0" w:space="0" w:color="auto"/>
        <w:left w:val="none" w:sz="0" w:space="0" w:color="auto"/>
        <w:bottom w:val="none" w:sz="0" w:space="0" w:color="auto"/>
        <w:right w:val="none" w:sz="0" w:space="0" w:color="auto"/>
      </w:divBdr>
    </w:div>
    <w:div w:id="919293723">
      <w:marLeft w:val="0"/>
      <w:marRight w:val="0"/>
      <w:marTop w:val="0"/>
      <w:marBottom w:val="0"/>
      <w:divBdr>
        <w:top w:val="none" w:sz="0" w:space="0" w:color="auto"/>
        <w:left w:val="none" w:sz="0" w:space="0" w:color="auto"/>
        <w:bottom w:val="none" w:sz="0" w:space="0" w:color="auto"/>
        <w:right w:val="none" w:sz="0" w:space="0" w:color="auto"/>
      </w:divBdr>
    </w:div>
    <w:div w:id="919293724">
      <w:marLeft w:val="0"/>
      <w:marRight w:val="0"/>
      <w:marTop w:val="0"/>
      <w:marBottom w:val="0"/>
      <w:divBdr>
        <w:top w:val="none" w:sz="0" w:space="0" w:color="auto"/>
        <w:left w:val="none" w:sz="0" w:space="0" w:color="auto"/>
        <w:bottom w:val="none" w:sz="0" w:space="0" w:color="auto"/>
        <w:right w:val="none" w:sz="0" w:space="0" w:color="auto"/>
      </w:divBdr>
    </w:div>
    <w:div w:id="963390911">
      <w:bodyDiv w:val="1"/>
      <w:marLeft w:val="0"/>
      <w:marRight w:val="0"/>
      <w:marTop w:val="0"/>
      <w:marBottom w:val="0"/>
      <w:divBdr>
        <w:top w:val="none" w:sz="0" w:space="0" w:color="auto"/>
        <w:left w:val="none" w:sz="0" w:space="0" w:color="auto"/>
        <w:bottom w:val="none" w:sz="0" w:space="0" w:color="auto"/>
        <w:right w:val="none" w:sz="0" w:space="0" w:color="auto"/>
      </w:divBdr>
    </w:div>
    <w:div w:id="974413404">
      <w:bodyDiv w:val="1"/>
      <w:marLeft w:val="0"/>
      <w:marRight w:val="0"/>
      <w:marTop w:val="0"/>
      <w:marBottom w:val="0"/>
      <w:divBdr>
        <w:top w:val="none" w:sz="0" w:space="0" w:color="auto"/>
        <w:left w:val="none" w:sz="0" w:space="0" w:color="auto"/>
        <w:bottom w:val="none" w:sz="0" w:space="0" w:color="auto"/>
        <w:right w:val="none" w:sz="0" w:space="0" w:color="auto"/>
      </w:divBdr>
      <w:divsChild>
        <w:div w:id="1589381969">
          <w:marLeft w:val="0"/>
          <w:marRight w:val="0"/>
          <w:marTop w:val="0"/>
          <w:marBottom w:val="0"/>
          <w:divBdr>
            <w:top w:val="none" w:sz="0" w:space="0" w:color="auto"/>
            <w:left w:val="none" w:sz="0" w:space="0" w:color="auto"/>
            <w:bottom w:val="none" w:sz="0" w:space="0" w:color="auto"/>
            <w:right w:val="none" w:sz="0" w:space="0" w:color="auto"/>
          </w:divBdr>
          <w:divsChild>
            <w:div w:id="1866676087">
              <w:marLeft w:val="0"/>
              <w:marRight w:val="0"/>
              <w:marTop w:val="0"/>
              <w:marBottom w:val="0"/>
              <w:divBdr>
                <w:top w:val="none" w:sz="0" w:space="0" w:color="auto"/>
                <w:left w:val="none" w:sz="0" w:space="0" w:color="auto"/>
                <w:bottom w:val="none" w:sz="0" w:space="0" w:color="auto"/>
                <w:right w:val="none" w:sz="0" w:space="0" w:color="auto"/>
              </w:divBdr>
              <w:divsChild>
                <w:div w:id="581986020">
                  <w:marLeft w:val="0"/>
                  <w:marRight w:val="0"/>
                  <w:marTop w:val="0"/>
                  <w:marBottom w:val="0"/>
                  <w:divBdr>
                    <w:top w:val="none" w:sz="0" w:space="0" w:color="auto"/>
                    <w:left w:val="none" w:sz="0" w:space="0" w:color="auto"/>
                    <w:bottom w:val="none" w:sz="0" w:space="0" w:color="auto"/>
                    <w:right w:val="none" w:sz="0" w:space="0" w:color="auto"/>
                  </w:divBdr>
                  <w:divsChild>
                    <w:div w:id="510946920">
                      <w:marLeft w:val="0"/>
                      <w:marRight w:val="0"/>
                      <w:marTop w:val="0"/>
                      <w:marBottom w:val="0"/>
                      <w:divBdr>
                        <w:top w:val="none" w:sz="0" w:space="0" w:color="auto"/>
                        <w:left w:val="none" w:sz="0" w:space="0" w:color="auto"/>
                        <w:bottom w:val="none" w:sz="0" w:space="0" w:color="auto"/>
                        <w:right w:val="none" w:sz="0" w:space="0" w:color="auto"/>
                      </w:divBdr>
                      <w:divsChild>
                        <w:div w:id="14444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1074">
      <w:bodyDiv w:val="1"/>
      <w:marLeft w:val="0"/>
      <w:marRight w:val="0"/>
      <w:marTop w:val="0"/>
      <w:marBottom w:val="0"/>
      <w:divBdr>
        <w:top w:val="none" w:sz="0" w:space="0" w:color="auto"/>
        <w:left w:val="none" w:sz="0" w:space="0" w:color="auto"/>
        <w:bottom w:val="none" w:sz="0" w:space="0" w:color="auto"/>
        <w:right w:val="none" w:sz="0" w:space="0" w:color="auto"/>
      </w:divBdr>
    </w:div>
    <w:div w:id="1041787830">
      <w:bodyDiv w:val="1"/>
      <w:marLeft w:val="0"/>
      <w:marRight w:val="0"/>
      <w:marTop w:val="0"/>
      <w:marBottom w:val="0"/>
      <w:divBdr>
        <w:top w:val="none" w:sz="0" w:space="0" w:color="auto"/>
        <w:left w:val="none" w:sz="0" w:space="0" w:color="auto"/>
        <w:bottom w:val="none" w:sz="0" w:space="0" w:color="auto"/>
        <w:right w:val="none" w:sz="0" w:space="0" w:color="auto"/>
      </w:divBdr>
    </w:div>
    <w:div w:id="1069186492">
      <w:bodyDiv w:val="1"/>
      <w:marLeft w:val="0"/>
      <w:marRight w:val="0"/>
      <w:marTop w:val="0"/>
      <w:marBottom w:val="0"/>
      <w:divBdr>
        <w:top w:val="none" w:sz="0" w:space="0" w:color="auto"/>
        <w:left w:val="none" w:sz="0" w:space="0" w:color="auto"/>
        <w:bottom w:val="none" w:sz="0" w:space="0" w:color="auto"/>
        <w:right w:val="none" w:sz="0" w:space="0" w:color="auto"/>
      </w:divBdr>
    </w:div>
    <w:div w:id="1278365503">
      <w:bodyDiv w:val="1"/>
      <w:marLeft w:val="0"/>
      <w:marRight w:val="0"/>
      <w:marTop w:val="0"/>
      <w:marBottom w:val="0"/>
      <w:divBdr>
        <w:top w:val="none" w:sz="0" w:space="0" w:color="auto"/>
        <w:left w:val="none" w:sz="0" w:space="0" w:color="auto"/>
        <w:bottom w:val="none" w:sz="0" w:space="0" w:color="auto"/>
        <w:right w:val="none" w:sz="0" w:space="0" w:color="auto"/>
      </w:divBdr>
      <w:divsChild>
        <w:div w:id="1557164596">
          <w:marLeft w:val="0"/>
          <w:marRight w:val="0"/>
          <w:marTop w:val="0"/>
          <w:marBottom w:val="0"/>
          <w:divBdr>
            <w:top w:val="none" w:sz="0" w:space="0" w:color="auto"/>
            <w:left w:val="none" w:sz="0" w:space="0" w:color="auto"/>
            <w:bottom w:val="none" w:sz="0" w:space="0" w:color="auto"/>
            <w:right w:val="none" w:sz="0" w:space="0" w:color="auto"/>
          </w:divBdr>
          <w:divsChild>
            <w:div w:id="1626348868">
              <w:marLeft w:val="0"/>
              <w:marRight w:val="0"/>
              <w:marTop w:val="0"/>
              <w:marBottom w:val="0"/>
              <w:divBdr>
                <w:top w:val="none" w:sz="0" w:space="0" w:color="auto"/>
                <w:left w:val="none" w:sz="0" w:space="0" w:color="auto"/>
                <w:bottom w:val="none" w:sz="0" w:space="0" w:color="auto"/>
                <w:right w:val="none" w:sz="0" w:space="0" w:color="auto"/>
              </w:divBdr>
            </w:div>
            <w:div w:id="1434857959">
              <w:marLeft w:val="0"/>
              <w:marRight w:val="0"/>
              <w:marTop w:val="0"/>
              <w:marBottom w:val="0"/>
              <w:divBdr>
                <w:top w:val="none" w:sz="0" w:space="0" w:color="auto"/>
                <w:left w:val="none" w:sz="0" w:space="0" w:color="auto"/>
                <w:bottom w:val="none" w:sz="0" w:space="0" w:color="auto"/>
                <w:right w:val="none" w:sz="0" w:space="0" w:color="auto"/>
              </w:divBdr>
            </w:div>
            <w:div w:id="3249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922">
      <w:bodyDiv w:val="1"/>
      <w:marLeft w:val="0"/>
      <w:marRight w:val="0"/>
      <w:marTop w:val="0"/>
      <w:marBottom w:val="0"/>
      <w:divBdr>
        <w:top w:val="none" w:sz="0" w:space="0" w:color="auto"/>
        <w:left w:val="none" w:sz="0" w:space="0" w:color="auto"/>
        <w:bottom w:val="none" w:sz="0" w:space="0" w:color="auto"/>
        <w:right w:val="none" w:sz="0" w:space="0" w:color="auto"/>
      </w:divBdr>
    </w:div>
    <w:div w:id="1414081319">
      <w:bodyDiv w:val="1"/>
      <w:marLeft w:val="0"/>
      <w:marRight w:val="0"/>
      <w:marTop w:val="0"/>
      <w:marBottom w:val="0"/>
      <w:divBdr>
        <w:top w:val="none" w:sz="0" w:space="0" w:color="auto"/>
        <w:left w:val="none" w:sz="0" w:space="0" w:color="auto"/>
        <w:bottom w:val="none" w:sz="0" w:space="0" w:color="auto"/>
        <w:right w:val="none" w:sz="0" w:space="0" w:color="auto"/>
      </w:divBdr>
    </w:div>
    <w:div w:id="1837843542">
      <w:bodyDiv w:val="1"/>
      <w:marLeft w:val="0"/>
      <w:marRight w:val="0"/>
      <w:marTop w:val="0"/>
      <w:marBottom w:val="0"/>
      <w:divBdr>
        <w:top w:val="none" w:sz="0" w:space="0" w:color="auto"/>
        <w:left w:val="none" w:sz="0" w:space="0" w:color="auto"/>
        <w:bottom w:val="none" w:sz="0" w:space="0" w:color="auto"/>
        <w:right w:val="none" w:sz="0" w:space="0" w:color="auto"/>
      </w:divBdr>
    </w:div>
    <w:div w:id="1999727693">
      <w:bodyDiv w:val="1"/>
      <w:marLeft w:val="0"/>
      <w:marRight w:val="0"/>
      <w:marTop w:val="0"/>
      <w:marBottom w:val="0"/>
      <w:divBdr>
        <w:top w:val="none" w:sz="0" w:space="0" w:color="auto"/>
        <w:left w:val="none" w:sz="0" w:space="0" w:color="auto"/>
        <w:bottom w:val="none" w:sz="0" w:space="0" w:color="auto"/>
        <w:right w:val="none" w:sz="0" w:space="0" w:color="auto"/>
      </w:divBdr>
    </w:div>
    <w:div w:id="2084528174">
      <w:bodyDiv w:val="1"/>
      <w:marLeft w:val="0"/>
      <w:marRight w:val="0"/>
      <w:marTop w:val="0"/>
      <w:marBottom w:val="0"/>
      <w:divBdr>
        <w:top w:val="none" w:sz="0" w:space="0" w:color="auto"/>
        <w:left w:val="none" w:sz="0" w:space="0" w:color="auto"/>
        <w:bottom w:val="none" w:sz="0" w:space="0" w:color="auto"/>
        <w:right w:val="none" w:sz="0" w:space="0" w:color="auto"/>
      </w:divBdr>
      <w:divsChild>
        <w:div w:id="1972438173">
          <w:marLeft w:val="0"/>
          <w:marRight w:val="0"/>
          <w:marTop w:val="0"/>
          <w:marBottom w:val="0"/>
          <w:divBdr>
            <w:top w:val="none" w:sz="0" w:space="0" w:color="auto"/>
            <w:left w:val="none" w:sz="0" w:space="0" w:color="auto"/>
            <w:bottom w:val="none" w:sz="0" w:space="0" w:color="auto"/>
            <w:right w:val="none" w:sz="0" w:space="0" w:color="auto"/>
          </w:divBdr>
          <w:divsChild>
            <w:div w:id="6867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nergynetworks.org/" TargetMode="External"/><Relationship Id="rId1" Type="http://schemas.openxmlformats.org/officeDocument/2006/relationships/hyperlink" Target="mailto:info@energynetwor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6451922BEAFF41934DA2F05A6FA757" ma:contentTypeVersion="10" ma:contentTypeDescription="Create a new document." ma:contentTypeScope="" ma:versionID="3c955999bd01e552321684d14f672c8b">
  <xsd:schema xmlns:xsd="http://www.w3.org/2001/XMLSchema" xmlns:xs="http://www.w3.org/2001/XMLSchema" xmlns:p="http://schemas.microsoft.com/office/2006/metadata/properties" xmlns:ns3="5ea5500d-7f1a-4bde-a854-a9959abc5d4b" targetNamespace="http://schemas.microsoft.com/office/2006/metadata/properties" ma:root="true" ma:fieldsID="32cda1d2cf41be9a68c49dc40fd75d51" ns3:_="">
    <xsd:import namespace="5ea5500d-7f1a-4bde-a854-a9959abc5d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5500d-7f1a-4bde-a854-a9959abc5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7D080-AB52-45A9-9787-D5068E42B575}">
  <ds:schemaRefs>
    <ds:schemaRef ds:uri="http://schemas.openxmlformats.org/officeDocument/2006/bibliography"/>
  </ds:schemaRefs>
</ds:datastoreItem>
</file>

<file path=customXml/itemProps2.xml><?xml version="1.0" encoding="utf-8"?>
<ds:datastoreItem xmlns:ds="http://schemas.openxmlformats.org/officeDocument/2006/customXml" ds:itemID="{AC79B29A-FC57-4F7F-885A-28DD9F372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851F3-659F-43E5-B285-F8F1AC667FE7}">
  <ds:schemaRefs>
    <ds:schemaRef ds:uri="http://schemas.microsoft.com/sharepoint/v3/contenttype/forms"/>
  </ds:schemaRefs>
</ds:datastoreItem>
</file>

<file path=customXml/itemProps4.xml><?xml version="1.0" encoding="utf-8"?>
<ds:datastoreItem xmlns:ds="http://schemas.openxmlformats.org/officeDocument/2006/customXml" ds:itemID="{BADED1C0-D26B-41A8-A9F0-8BE2B5EC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5500d-7f1a-4bde-a854-a9959abc5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983</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Energy Networks Association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2nd Mike Kay</dc:creator>
  <cp:lastModifiedBy>Christopher McCann</cp:lastModifiedBy>
  <cp:revision>12</cp:revision>
  <cp:lastPrinted>2017-10-04T10:49:00Z</cp:lastPrinted>
  <dcterms:created xsi:type="dcterms:W3CDTF">2020-09-02T04:38:00Z</dcterms:created>
  <dcterms:modified xsi:type="dcterms:W3CDTF">2020-11-10T12:11:00Z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0x010100946451922BEAFF41934DA2F05A6FA757</vt:lpwstr>
  </property>
</Properties>
</file>